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9062"/>
      </w:tblGrid>
      <w:tr w:rsidR="00664E3C" w:rsidTr="00664E3C">
        <w:tc>
          <w:tcPr>
            <w:tcW w:w="9062" w:type="dxa"/>
          </w:tcPr>
          <w:p w:rsidR="00664E3C" w:rsidRDefault="00664E3C" w:rsidP="00664E3C">
            <w:pPr>
              <w:rPr>
                <w:rFonts w:ascii="Century Gothic" w:hAnsi="Century Gothic"/>
                <w:b/>
                <w:sz w:val="28"/>
                <w:szCs w:val="28"/>
              </w:rPr>
            </w:pPr>
            <w:bookmarkStart w:id="0" w:name="_GoBack"/>
            <w:bookmarkEnd w:id="0"/>
          </w:p>
          <w:p w:rsidR="00664E3C" w:rsidRPr="00664E3C" w:rsidRDefault="00664E3C" w:rsidP="00664E3C">
            <w:pPr>
              <w:rPr>
                <w:rFonts w:ascii="Century Gothic" w:hAnsi="Century Gothic"/>
                <w:b/>
                <w:sz w:val="28"/>
                <w:szCs w:val="28"/>
              </w:rPr>
            </w:pPr>
            <w:r w:rsidRPr="00664E3C">
              <w:rPr>
                <w:rFonts w:ascii="Century Gothic" w:hAnsi="Century Gothic"/>
                <w:b/>
                <w:sz w:val="28"/>
                <w:szCs w:val="28"/>
              </w:rPr>
              <w:t>Extrait du journal intime d’un harceleur</w:t>
            </w:r>
          </w:p>
          <w:p w:rsidR="00664E3C" w:rsidRDefault="00664E3C">
            <w:pPr>
              <w:rPr>
                <w:rFonts w:ascii="Century Gothic" w:hAnsi="Century Gothic"/>
                <w:b/>
                <w:sz w:val="24"/>
                <w:szCs w:val="24"/>
              </w:rPr>
            </w:pPr>
          </w:p>
        </w:tc>
      </w:tr>
    </w:tbl>
    <w:p w:rsidR="00E42B68" w:rsidRPr="00664E3C" w:rsidRDefault="00E42B68">
      <w:pPr>
        <w:rPr>
          <w:rFonts w:ascii="Century Gothic" w:hAnsi="Century Gothic"/>
          <w:b/>
          <w:sz w:val="24"/>
          <w:szCs w:val="24"/>
        </w:rPr>
      </w:pPr>
    </w:p>
    <w:p w:rsidR="00E42B68" w:rsidRPr="00664E3C" w:rsidRDefault="00E42B68">
      <w:pPr>
        <w:rPr>
          <w:rFonts w:ascii="Century Gothic" w:hAnsi="Century Gothic"/>
          <w:b/>
          <w:sz w:val="24"/>
          <w:szCs w:val="24"/>
        </w:rPr>
      </w:pPr>
      <w:r w:rsidRPr="00664E3C">
        <w:rPr>
          <w:rFonts w:ascii="Century Gothic" w:hAnsi="Century Gothic"/>
          <w:b/>
          <w:sz w:val="24"/>
          <w:szCs w:val="24"/>
        </w:rPr>
        <w:t>Dimanche 2 septembre, 20H12</w:t>
      </w:r>
    </w:p>
    <w:p w:rsidR="00E42B68" w:rsidRPr="00664E3C" w:rsidRDefault="00E42B68">
      <w:pPr>
        <w:rPr>
          <w:rFonts w:ascii="Century Gothic" w:hAnsi="Century Gothic"/>
          <w:sz w:val="24"/>
          <w:szCs w:val="24"/>
        </w:rPr>
      </w:pPr>
      <w:r w:rsidRPr="00664E3C">
        <w:rPr>
          <w:rFonts w:ascii="Century Gothic" w:hAnsi="Century Gothic"/>
          <w:sz w:val="24"/>
          <w:szCs w:val="24"/>
        </w:rPr>
        <w:t xml:space="preserve">J’ai trop peur. Je déteste entrer dans une nouvelle année, dans une nouvelle classe. Je dois absolument être intégré. Mais je ne vois pas pourquoi les autres m’aimeraient. Je ne sais pas ce qui peut plaire en moi. Mes fringues sont prêtes. Tout est de marque, mais j’ai fait attention que rien n’ait l’air totalement neuf. Ma coupe de cheveux est dans l’entre-deux rdv. Parfait. </w:t>
      </w:r>
    </w:p>
    <w:p w:rsidR="00E42B68" w:rsidRPr="00664E3C" w:rsidRDefault="00E42B68">
      <w:pPr>
        <w:rPr>
          <w:rFonts w:ascii="Century Gothic" w:hAnsi="Century Gothic"/>
          <w:sz w:val="24"/>
          <w:szCs w:val="24"/>
        </w:rPr>
      </w:pPr>
    </w:p>
    <w:p w:rsidR="00E42B68" w:rsidRPr="00664E3C" w:rsidRDefault="00E42B68">
      <w:pPr>
        <w:rPr>
          <w:rFonts w:ascii="Century Gothic" w:hAnsi="Century Gothic"/>
          <w:b/>
          <w:sz w:val="24"/>
          <w:szCs w:val="24"/>
        </w:rPr>
      </w:pPr>
      <w:r w:rsidRPr="00664E3C">
        <w:rPr>
          <w:rFonts w:ascii="Century Gothic" w:hAnsi="Century Gothic"/>
          <w:b/>
          <w:sz w:val="24"/>
          <w:szCs w:val="24"/>
        </w:rPr>
        <w:t>Lundi 3 septembre, 17H38</w:t>
      </w:r>
    </w:p>
    <w:p w:rsidR="00E42B68" w:rsidRPr="00664E3C" w:rsidRDefault="00E42B68">
      <w:pPr>
        <w:rPr>
          <w:rFonts w:ascii="Century Gothic" w:hAnsi="Century Gothic"/>
          <w:sz w:val="24"/>
          <w:szCs w:val="24"/>
        </w:rPr>
      </w:pPr>
      <w:r w:rsidRPr="00664E3C">
        <w:rPr>
          <w:rFonts w:ascii="Century Gothic" w:hAnsi="Century Gothic"/>
          <w:sz w:val="24"/>
          <w:szCs w:val="24"/>
        </w:rPr>
        <w:t xml:space="preserve">C’est bon, il n’y a pas l’air d’avoir de meneur. La place est libre. J’ai repéré 3 victimes potentielles. Un gars avec des attitudes limite efféminées et une voix haut perchée, une fille qui s’habille comme ma grand-mère et un autre qui s’appelle Branle. </w:t>
      </w:r>
    </w:p>
    <w:p w:rsidR="00E42B68" w:rsidRPr="00664E3C" w:rsidRDefault="00E42B68">
      <w:pPr>
        <w:rPr>
          <w:rFonts w:ascii="Century Gothic" w:hAnsi="Century Gothic"/>
          <w:sz w:val="24"/>
          <w:szCs w:val="24"/>
        </w:rPr>
      </w:pPr>
    </w:p>
    <w:p w:rsidR="00E42B68" w:rsidRPr="00664E3C" w:rsidRDefault="00E42B68">
      <w:pPr>
        <w:rPr>
          <w:rFonts w:ascii="Century Gothic" w:hAnsi="Century Gothic"/>
          <w:b/>
          <w:sz w:val="24"/>
          <w:szCs w:val="24"/>
        </w:rPr>
      </w:pPr>
      <w:r w:rsidRPr="00664E3C">
        <w:rPr>
          <w:rFonts w:ascii="Century Gothic" w:hAnsi="Century Gothic"/>
          <w:b/>
          <w:sz w:val="24"/>
          <w:szCs w:val="24"/>
        </w:rPr>
        <w:t>Mercredi 5 septembre, 15H41</w:t>
      </w:r>
    </w:p>
    <w:p w:rsidR="00E42B68" w:rsidRPr="00664E3C" w:rsidRDefault="00E42B68">
      <w:pPr>
        <w:rPr>
          <w:rFonts w:ascii="Century Gothic" w:hAnsi="Century Gothic"/>
          <w:sz w:val="24"/>
          <w:szCs w:val="24"/>
        </w:rPr>
      </w:pPr>
      <w:r w:rsidRPr="00664E3C">
        <w:rPr>
          <w:rFonts w:ascii="Century Gothic" w:hAnsi="Century Gothic"/>
          <w:sz w:val="24"/>
          <w:szCs w:val="24"/>
        </w:rPr>
        <w:t xml:space="preserve">La fille se défend bien. Et l’homo joue au foot. Par contre, </w:t>
      </w:r>
      <w:r w:rsidR="00664E3C" w:rsidRPr="00664E3C">
        <w:rPr>
          <w:rFonts w:ascii="Century Gothic" w:hAnsi="Century Gothic"/>
          <w:sz w:val="24"/>
          <w:szCs w:val="24"/>
        </w:rPr>
        <w:t xml:space="preserve">Colin Branle a l’air timide. Ce sera lui. Ou moi. Je n’ai pas le choix. Si je ne l’enfonce pas, ils risquent de découvrir mes points faibles. Je tente une première attaque demain. </w:t>
      </w:r>
    </w:p>
    <w:p w:rsidR="00664E3C" w:rsidRPr="00664E3C" w:rsidRDefault="00664E3C">
      <w:pPr>
        <w:rPr>
          <w:rFonts w:ascii="Century Gothic" w:hAnsi="Century Gothic"/>
          <w:sz w:val="24"/>
          <w:szCs w:val="24"/>
        </w:rPr>
      </w:pPr>
    </w:p>
    <w:p w:rsidR="00664E3C" w:rsidRPr="00664E3C" w:rsidRDefault="00664E3C">
      <w:pPr>
        <w:rPr>
          <w:rFonts w:ascii="Century Gothic" w:hAnsi="Century Gothic"/>
          <w:b/>
          <w:sz w:val="24"/>
          <w:szCs w:val="24"/>
        </w:rPr>
      </w:pPr>
      <w:r w:rsidRPr="00664E3C">
        <w:rPr>
          <w:rFonts w:ascii="Century Gothic" w:hAnsi="Century Gothic"/>
          <w:b/>
          <w:sz w:val="24"/>
          <w:szCs w:val="24"/>
        </w:rPr>
        <w:t>Jeudi 6 septembre, 21H08</w:t>
      </w:r>
    </w:p>
    <w:p w:rsidR="00664E3C" w:rsidRPr="00664E3C" w:rsidRDefault="00664E3C">
      <w:pPr>
        <w:rPr>
          <w:rFonts w:ascii="Century Gothic" w:hAnsi="Century Gothic"/>
          <w:sz w:val="24"/>
          <w:szCs w:val="24"/>
        </w:rPr>
      </w:pPr>
      <w:r w:rsidRPr="00664E3C">
        <w:rPr>
          <w:rFonts w:ascii="Century Gothic" w:hAnsi="Century Gothic"/>
          <w:sz w:val="24"/>
          <w:szCs w:val="24"/>
        </w:rPr>
        <w:t>Totale réussite. Il y en a déjà 3 autres qui font comme moi et l’appelle le branleur. Ma mère veut que je porte des espèces de couche pour dormir. Elle en a marre de changer mon lit. J’espère qu’il n’y a pas de voyage scolaire cette année.</w:t>
      </w:r>
    </w:p>
    <w:p w:rsidR="00664E3C" w:rsidRPr="00664E3C" w:rsidRDefault="00664E3C">
      <w:pPr>
        <w:rPr>
          <w:rFonts w:ascii="Century Gothic" w:hAnsi="Century Gothic"/>
          <w:sz w:val="24"/>
          <w:szCs w:val="24"/>
        </w:rPr>
      </w:pPr>
    </w:p>
    <w:p w:rsidR="00664E3C" w:rsidRPr="00664E3C" w:rsidRDefault="00664E3C">
      <w:pPr>
        <w:rPr>
          <w:rFonts w:ascii="Century Gothic" w:hAnsi="Century Gothic"/>
          <w:b/>
          <w:sz w:val="24"/>
          <w:szCs w:val="24"/>
        </w:rPr>
      </w:pPr>
      <w:r w:rsidRPr="00664E3C">
        <w:rPr>
          <w:rFonts w:ascii="Century Gothic" w:hAnsi="Century Gothic"/>
          <w:b/>
          <w:sz w:val="24"/>
          <w:szCs w:val="24"/>
        </w:rPr>
        <w:t>Samedi 8 septembre, au matin</w:t>
      </w:r>
    </w:p>
    <w:p w:rsidR="00664E3C" w:rsidRPr="00664E3C" w:rsidRDefault="00664E3C">
      <w:pPr>
        <w:rPr>
          <w:rFonts w:ascii="Century Gothic" w:hAnsi="Century Gothic"/>
          <w:sz w:val="24"/>
          <w:szCs w:val="24"/>
        </w:rPr>
      </w:pPr>
      <w:r w:rsidRPr="00664E3C">
        <w:rPr>
          <w:rFonts w:ascii="Century Gothic" w:hAnsi="Century Gothic"/>
          <w:sz w:val="24"/>
          <w:szCs w:val="24"/>
        </w:rPr>
        <w:t xml:space="preserve">Je pense que pour une première semaine, j’ai fait du bon boulot. J’ai déjà un petit groupe autour de moi. Il ne faut pas que je relâche la pression. Colin était absent. Le prof a demandé si quelqu’un savait pourquoi. J’ai répondu : il s’est trop branlé. Eclat de rire général. Et le prof n’a pas répliqué. Je crois que je vais gérer l’année. </w:t>
      </w:r>
    </w:p>
    <w:p w:rsidR="00664E3C" w:rsidRPr="00664E3C" w:rsidRDefault="00664E3C">
      <w:pPr>
        <w:rPr>
          <w:rFonts w:ascii="Century Gothic" w:hAnsi="Century Gothic"/>
          <w:sz w:val="24"/>
          <w:szCs w:val="24"/>
        </w:rPr>
      </w:pPr>
    </w:p>
    <w:sectPr w:rsidR="00664E3C" w:rsidRPr="00664E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68"/>
    <w:rsid w:val="001E245D"/>
    <w:rsid w:val="00664E3C"/>
    <w:rsid w:val="00C106C8"/>
    <w:rsid w:val="00E07E15"/>
    <w:rsid w:val="00E11E2F"/>
    <w:rsid w:val="00E42B68"/>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F6A8A"/>
  <w15:chartTrackingRefBased/>
  <w15:docId w15:val="{E2F8511D-84D6-46A5-B437-B6EC56AC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6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253</Words>
  <Characters>1393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2017-03-27T11:52:00Z</dcterms:created>
  <dcterms:modified xsi:type="dcterms:W3CDTF">2017-03-27T12:11:00Z</dcterms:modified>
</cp:coreProperties>
</file>