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F0" w:rsidRDefault="002F44F0" w:rsidP="002F44F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Century Gothic" w:hAnsi="Century Gothic" w:cs="Arial"/>
          <w:color w:val="000000"/>
          <w:u w:val="single"/>
          <w:bdr w:val="none" w:sz="0" w:space="0" w:color="auto" w:frame="1"/>
        </w:rPr>
      </w:pPr>
      <w:bookmarkStart w:id="0" w:name="_GoBack"/>
      <w:bookmarkEnd w:id="0"/>
      <w:r w:rsidRPr="0015429E">
        <w:rPr>
          <w:rStyle w:val="lev"/>
          <w:rFonts w:ascii="Century Gothic" w:hAnsi="Century Gothic" w:cs="Arial"/>
          <w:color w:val="000000"/>
          <w:u w:val="single"/>
          <w:bdr w:val="none" w:sz="0" w:space="0" w:color="auto" w:frame="1"/>
        </w:rPr>
        <w:t>Le conte des ballons</w:t>
      </w:r>
    </w:p>
    <w:p w:rsidR="0015429E" w:rsidRPr="0015429E" w:rsidRDefault="0015429E" w:rsidP="002F44F0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color w:val="000000"/>
          <w:u w:val="single"/>
        </w:rPr>
      </w:pPr>
    </w:p>
    <w:p w:rsidR="002F44F0" w:rsidRPr="0015429E" w:rsidRDefault="002F44F0" w:rsidP="00F47BCA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15429E">
        <w:rPr>
          <w:rFonts w:ascii="Century Gothic" w:hAnsi="Century Gothic" w:cs="Arial"/>
          <w:color w:val="000000"/>
          <w:bdr w:val="none" w:sz="0" w:space="0" w:color="auto" w:frame="1"/>
        </w:rPr>
        <w:t>Sur la place du marché, le vendeur de ballons remporte un grand succès auprès des enfants.</w:t>
      </w:r>
      <w:r w:rsidRPr="0015429E">
        <w:rPr>
          <w:rFonts w:ascii="Century Gothic" w:hAnsi="Century Gothic" w:cs="Arial"/>
          <w:color w:val="000000"/>
          <w:bdr w:val="none" w:sz="0" w:space="0" w:color="auto" w:frame="1"/>
        </w:rPr>
        <w:br/>
        <w:t>Quand ses affaires ralentissent, en bon commerçant, il a trouvé une excellente publicité : il libère un ballon en alternant les couleurs… un blanc, un rouge, un jaune…</w:t>
      </w:r>
      <w:r w:rsidRPr="0015429E">
        <w:rPr>
          <w:rFonts w:ascii="Century Gothic" w:hAnsi="Century Gothic" w:cs="Arial"/>
          <w:color w:val="000000"/>
          <w:bdr w:val="none" w:sz="0" w:space="0" w:color="auto" w:frame="1"/>
        </w:rPr>
        <w:br/>
        <w:t>En voyant monter le ballon, les enfants s’approchent, retrouvent l’envie d’acheter et les affaires reprennent pour l’astucieux vendeur.</w:t>
      </w:r>
      <w:r w:rsidRPr="0015429E">
        <w:rPr>
          <w:rFonts w:ascii="Century Gothic" w:hAnsi="Century Gothic" w:cs="Arial"/>
          <w:color w:val="000000"/>
          <w:bdr w:val="none" w:sz="0" w:space="0" w:color="auto" w:frame="1"/>
        </w:rPr>
        <w:br/>
        <w:t>Mais voici que se présente un petit enfant noir. Il observe le manège, tire le marchand par la manche et lui pose cette question :</w:t>
      </w:r>
      <w:r w:rsidRPr="0015429E">
        <w:rPr>
          <w:rFonts w:ascii="Century Gothic" w:hAnsi="Century Gothic" w:cs="Arial"/>
          <w:color w:val="000000"/>
          <w:bdr w:val="none" w:sz="0" w:space="0" w:color="auto" w:frame="1"/>
        </w:rPr>
        <w:br/>
        <w:t>- Monsieur, si vous libériez un ballon noir, est-ce qu’il s’envolera comme les autres ?</w:t>
      </w:r>
    </w:p>
    <w:p w:rsidR="002F44F0" w:rsidRPr="0015429E" w:rsidRDefault="002F44F0" w:rsidP="00F47BCA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15429E">
        <w:rPr>
          <w:rFonts w:ascii="Century Gothic" w:hAnsi="Century Gothic" w:cs="Arial"/>
          <w:color w:val="000000"/>
          <w:bdr w:val="none" w:sz="0" w:space="0" w:color="auto" w:frame="1"/>
        </w:rPr>
        <w:t>Alors le vendeur regarde le petit garçon avec bonté et compréhension et lui dit :</w:t>
      </w:r>
      <w:r w:rsidRPr="0015429E">
        <w:rPr>
          <w:rFonts w:ascii="Century Gothic" w:hAnsi="Century Gothic" w:cs="Arial"/>
          <w:color w:val="000000"/>
          <w:bdr w:val="none" w:sz="0" w:space="0" w:color="auto" w:frame="1"/>
        </w:rPr>
        <w:br/>
        <w:t>- Ecoute-moi bien, fiston, et retiens ce que je vais te dire pour toute ta vie : c’est uniquement ce qu’il y a dans le ballon qui le fait monter !</w:t>
      </w:r>
    </w:p>
    <w:p w:rsidR="002F44F0" w:rsidRPr="0015429E" w:rsidRDefault="002F44F0" w:rsidP="00F47BCA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</w:rPr>
      </w:pPr>
      <w:r w:rsidRPr="0015429E">
        <w:rPr>
          <w:rStyle w:val="Accentuation"/>
          <w:rFonts w:ascii="Century Gothic" w:hAnsi="Century Gothic" w:cs="Arial"/>
          <w:color w:val="000000"/>
          <w:bdr w:val="none" w:sz="0" w:space="0" w:color="auto" w:frame="1"/>
        </w:rPr>
        <w:t>Anonyme</w:t>
      </w:r>
    </w:p>
    <w:p w:rsidR="008C50EC" w:rsidRPr="0015429E" w:rsidRDefault="008C50EC" w:rsidP="00F47BCA">
      <w:pPr>
        <w:rPr>
          <w:rFonts w:ascii="Century Gothic" w:hAnsi="Century Gothic"/>
        </w:rPr>
      </w:pPr>
    </w:p>
    <w:sectPr w:rsidR="008C50EC" w:rsidRPr="0015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F0"/>
    <w:rsid w:val="0015429E"/>
    <w:rsid w:val="002F44F0"/>
    <w:rsid w:val="008C50EC"/>
    <w:rsid w:val="009A46DC"/>
    <w:rsid w:val="00F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C0AB-388F-4C26-89D6-C9777108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F44F0"/>
    <w:rPr>
      <w:b/>
      <w:bCs/>
    </w:rPr>
  </w:style>
  <w:style w:type="character" w:styleId="Accentuation">
    <w:name w:val="Emphasis"/>
    <w:basedOn w:val="Policepardfaut"/>
    <w:uiPriority w:val="20"/>
    <w:qFormat/>
    <w:rsid w:val="002F4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2018-04-27T08:37:00Z</dcterms:created>
  <dcterms:modified xsi:type="dcterms:W3CDTF">2018-04-27T08:37:00Z</dcterms:modified>
</cp:coreProperties>
</file>