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E5" w:rsidRDefault="00A859E5" w:rsidP="001E6710">
      <w:pPr>
        <w:rPr>
          <w:rFonts w:ascii="Century Gothic" w:hAnsi="Century Gothic"/>
          <w:sz w:val="24"/>
          <w:szCs w:val="24"/>
        </w:rPr>
      </w:pPr>
    </w:p>
    <w:p w:rsidR="00A859E5" w:rsidRDefault="00A859E5" w:rsidP="001E6710">
      <w:pPr>
        <w:rPr>
          <w:rFonts w:ascii="Century Gothic" w:hAnsi="Century Gothic"/>
          <w:sz w:val="24"/>
          <w:szCs w:val="24"/>
        </w:rPr>
      </w:pP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« Savoir écouter est un art</w:t>
      </w:r>
      <w:r>
        <w:rPr>
          <w:rFonts w:ascii="Century Gothic" w:hAnsi="Century Gothic"/>
          <w:sz w:val="24"/>
          <w:szCs w:val="24"/>
        </w:rPr>
        <w:t xml:space="preserve"> » </w:t>
      </w:r>
      <w:r w:rsidRPr="001E6710">
        <w:rPr>
          <w:rFonts w:ascii="Century Gothic" w:hAnsi="Century Gothic"/>
          <w:b/>
          <w:sz w:val="24"/>
          <w:szCs w:val="24"/>
        </w:rPr>
        <w:t>(</w:t>
      </w:r>
      <w:proofErr w:type="spellStart"/>
      <w:r w:rsidRPr="001E6710">
        <w:rPr>
          <w:rFonts w:ascii="Century Gothic" w:hAnsi="Century Gothic"/>
          <w:b/>
          <w:sz w:val="24"/>
          <w:szCs w:val="24"/>
        </w:rPr>
        <w:t>Epithèque</w:t>
      </w:r>
      <w:proofErr w:type="spellEnd"/>
      <w:r w:rsidRPr="001E6710">
        <w:rPr>
          <w:rFonts w:ascii="Century Gothic" w:hAnsi="Century Gothic"/>
          <w:b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« Qui parle sème, qui écoute récolte » </w:t>
      </w:r>
      <w:r w:rsidRPr="001E6710">
        <w:rPr>
          <w:rFonts w:ascii="Century Gothic" w:hAnsi="Century Gothic"/>
          <w:b/>
          <w:sz w:val="24"/>
          <w:szCs w:val="24"/>
        </w:rPr>
        <w:t>(Pythagore)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« Écouter, c’est pourtant tout ce qu’il y a de mieux pour bien entendre » </w:t>
      </w:r>
      <w:r w:rsidRPr="001E6710">
        <w:rPr>
          <w:rFonts w:ascii="Century Gothic" w:hAnsi="Century Gothic"/>
          <w:b/>
          <w:sz w:val="24"/>
          <w:szCs w:val="24"/>
        </w:rPr>
        <w:t>(Pierre Augustin)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« Celui qui sait écouter deviendra celui qu’on écoute ». </w:t>
      </w:r>
      <w:r w:rsidRPr="001E6710">
        <w:rPr>
          <w:rFonts w:ascii="Century Gothic" w:hAnsi="Century Gothic"/>
          <w:b/>
          <w:sz w:val="24"/>
          <w:szCs w:val="24"/>
        </w:rPr>
        <w:t>(Vizir)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« La connaissance parle, mais la sagesse écoute ». </w:t>
      </w:r>
      <w:r w:rsidRPr="001E6710">
        <w:rPr>
          <w:rFonts w:ascii="Century Gothic" w:hAnsi="Century Gothic"/>
          <w:b/>
          <w:sz w:val="24"/>
          <w:szCs w:val="24"/>
        </w:rPr>
        <w:t>(Jimi Hendrix)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« Quand nous cessons d’écouter, nous cessons d’aimer »</w:t>
      </w:r>
      <w:r>
        <w:rPr>
          <w:rFonts w:ascii="Century Gothic" w:hAnsi="Century Gothic"/>
          <w:sz w:val="24"/>
          <w:szCs w:val="24"/>
        </w:rPr>
        <w:t xml:space="preserve"> </w:t>
      </w:r>
      <w:r w:rsidRPr="001E6710">
        <w:rPr>
          <w:rFonts w:ascii="Century Gothic" w:hAnsi="Century Gothic"/>
          <w:b/>
          <w:sz w:val="24"/>
          <w:szCs w:val="24"/>
        </w:rPr>
        <w:t>(Michel </w:t>
      </w:r>
      <w:proofErr w:type="spellStart"/>
      <w:r w:rsidRPr="001E6710">
        <w:rPr>
          <w:rFonts w:ascii="Century Gothic" w:hAnsi="Century Gothic"/>
          <w:b/>
          <w:sz w:val="24"/>
          <w:szCs w:val="24"/>
        </w:rPr>
        <w:t>Bouthot</w:t>
      </w:r>
      <w:proofErr w:type="spellEnd"/>
      <w:r w:rsidRPr="001E6710">
        <w:rPr>
          <w:rFonts w:ascii="Century Gothic" w:hAnsi="Century Gothic"/>
          <w:b/>
          <w:sz w:val="24"/>
          <w:szCs w:val="24"/>
        </w:rPr>
        <w:t>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« Il faut être un grand homme pour bien écouter les autres »</w:t>
      </w:r>
      <w:r>
        <w:rPr>
          <w:rFonts w:ascii="Century Gothic" w:hAnsi="Century Gothic"/>
          <w:sz w:val="24"/>
          <w:szCs w:val="24"/>
        </w:rPr>
        <w:t xml:space="preserve"> </w:t>
      </w:r>
      <w:r w:rsidRPr="001E6710">
        <w:rPr>
          <w:rFonts w:ascii="Century Gothic" w:hAnsi="Century Gothic"/>
          <w:b/>
          <w:sz w:val="24"/>
          <w:szCs w:val="24"/>
        </w:rPr>
        <w:t>(Calvin Coolidge)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« Il faut écouter ceux qui parlent, si on veut être écouté »</w:t>
      </w:r>
      <w:r>
        <w:rPr>
          <w:rFonts w:ascii="Century Gothic" w:hAnsi="Century Gothic"/>
          <w:sz w:val="24"/>
          <w:szCs w:val="24"/>
        </w:rPr>
        <w:t xml:space="preserve"> </w:t>
      </w:r>
      <w:r w:rsidRPr="001E6710">
        <w:rPr>
          <w:rFonts w:ascii="Century Gothic" w:hAnsi="Century Gothic"/>
          <w:b/>
          <w:sz w:val="24"/>
          <w:szCs w:val="24"/>
        </w:rPr>
        <w:t>(anonyme)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La sage écoute tout, s’explique en peu de mot » </w:t>
      </w:r>
      <w:r w:rsidRPr="001E6710">
        <w:rPr>
          <w:rFonts w:ascii="Century Gothic" w:hAnsi="Century Gothic"/>
          <w:b/>
          <w:sz w:val="24"/>
          <w:szCs w:val="24"/>
        </w:rPr>
        <w:t xml:space="preserve">(Urbain </w:t>
      </w:r>
      <w:proofErr w:type="spellStart"/>
      <w:r w:rsidRPr="001E6710">
        <w:rPr>
          <w:rFonts w:ascii="Century Gothic" w:hAnsi="Century Gothic"/>
          <w:b/>
          <w:sz w:val="24"/>
          <w:szCs w:val="24"/>
        </w:rPr>
        <w:t>Cheuvreau</w:t>
      </w:r>
      <w:proofErr w:type="spellEnd"/>
      <w:r w:rsidRPr="001E6710">
        <w:rPr>
          <w:rFonts w:ascii="Century Gothic" w:hAnsi="Century Gothic"/>
          <w:b/>
          <w:sz w:val="24"/>
          <w:szCs w:val="24"/>
        </w:rPr>
        <w:t>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« N’être plus écouté</w:t>
      </w:r>
      <w:r w:rsidRPr="001E6710">
        <w:rPr>
          <w:rFonts w:ascii="Century Gothic" w:hAnsi="Century Gothic"/>
          <w:sz w:val="24"/>
          <w:szCs w:val="24"/>
        </w:rPr>
        <w:t>, c’est cela qui est terrible lorsqu’on est vieux. »</w:t>
      </w:r>
    </w:p>
    <w:p w:rsidR="001E6710" w:rsidRPr="001E6710" w:rsidRDefault="001E6710" w:rsidP="001E6710">
      <w:pPr>
        <w:rPr>
          <w:rFonts w:ascii="Century Gothic" w:hAnsi="Century Gothic"/>
          <w:b/>
          <w:sz w:val="24"/>
          <w:szCs w:val="24"/>
        </w:rPr>
      </w:pPr>
      <w:r w:rsidRPr="001E6710">
        <w:rPr>
          <w:rFonts w:ascii="Century Gothic" w:hAnsi="Century Gothic"/>
          <w:b/>
          <w:sz w:val="24"/>
          <w:szCs w:val="24"/>
        </w:rPr>
        <w:t>(Albert Camus)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« Le commencement de bien vivre c’est de bien écouter. » </w:t>
      </w:r>
      <w:r w:rsidRPr="001E6710">
        <w:rPr>
          <w:rFonts w:ascii="Century Gothic" w:hAnsi="Century Gothic"/>
          <w:b/>
          <w:sz w:val="24"/>
          <w:szCs w:val="24"/>
        </w:rPr>
        <w:t>(Plutarque)</w:t>
      </w: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« On écrit parce que personne n’écoute » </w:t>
      </w:r>
      <w:r w:rsidRPr="001E6710">
        <w:rPr>
          <w:rFonts w:ascii="Century Gothic" w:hAnsi="Century Gothic"/>
          <w:b/>
          <w:sz w:val="24"/>
          <w:szCs w:val="24"/>
        </w:rPr>
        <w:t xml:space="preserve">(Georges </w:t>
      </w:r>
      <w:proofErr w:type="spellStart"/>
      <w:r w:rsidRPr="001E6710">
        <w:rPr>
          <w:rFonts w:ascii="Century Gothic" w:hAnsi="Century Gothic"/>
          <w:b/>
          <w:sz w:val="24"/>
          <w:szCs w:val="24"/>
        </w:rPr>
        <w:t>Perros</w:t>
      </w:r>
      <w:proofErr w:type="spellEnd"/>
      <w:r w:rsidRPr="001E6710">
        <w:rPr>
          <w:rFonts w:ascii="Century Gothic" w:hAnsi="Century Gothic"/>
          <w:b/>
          <w:sz w:val="24"/>
          <w:szCs w:val="24"/>
        </w:rPr>
        <w:t>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« Écoute avant de parler, mâche avant d’avaler » </w:t>
      </w:r>
      <w:r w:rsidRPr="001E6710">
        <w:rPr>
          <w:rFonts w:ascii="Century Gothic" w:hAnsi="Century Gothic"/>
          <w:b/>
          <w:sz w:val="24"/>
          <w:szCs w:val="24"/>
        </w:rPr>
        <w:t>(Proverbe Ethiopien)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lastRenderedPageBreak/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« Écouter les autres, c’est encore ma meilleure façon d’entendre ce qu’ils disent » </w:t>
      </w:r>
      <w:r w:rsidRPr="001E6710">
        <w:rPr>
          <w:rFonts w:ascii="Century Gothic" w:hAnsi="Century Gothic"/>
          <w:b/>
          <w:sz w:val="24"/>
          <w:szCs w:val="24"/>
        </w:rPr>
        <w:t>(Pierre Dac)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« J’ai beaucoup appris en écoutant attentivement. La plupart des gens ne sont jamais à l’écoute ». </w:t>
      </w:r>
      <w:r w:rsidRPr="001E6710">
        <w:rPr>
          <w:rFonts w:ascii="Century Gothic" w:hAnsi="Century Gothic"/>
          <w:b/>
          <w:sz w:val="24"/>
          <w:szCs w:val="24"/>
        </w:rPr>
        <w:t xml:space="preserve">(Ernest </w:t>
      </w:r>
      <w:proofErr w:type="spellStart"/>
      <w:r w:rsidRPr="001E6710">
        <w:rPr>
          <w:rFonts w:ascii="Century Gothic" w:hAnsi="Century Gothic"/>
          <w:b/>
          <w:sz w:val="24"/>
          <w:szCs w:val="24"/>
        </w:rPr>
        <w:t>Hémingway</w:t>
      </w:r>
      <w:proofErr w:type="spellEnd"/>
      <w:r w:rsidRPr="001E6710">
        <w:rPr>
          <w:rFonts w:ascii="Century Gothic" w:hAnsi="Century Gothic"/>
          <w:b/>
          <w:sz w:val="24"/>
          <w:szCs w:val="24"/>
        </w:rPr>
        <w:t>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« Les auditoires ne se composent pas de gens qui écoutent, mais de gens qui attendent leur tour pour parler ». </w:t>
      </w:r>
      <w:r w:rsidRPr="001E6710">
        <w:rPr>
          <w:rFonts w:ascii="Century Gothic" w:hAnsi="Century Gothic"/>
          <w:b/>
          <w:sz w:val="24"/>
          <w:szCs w:val="24"/>
        </w:rPr>
        <w:t>(Alphonse Karl)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« Ne vous lasser pas d’écouter, parce qu’on apprend à parler en écoutant les autres. » </w:t>
      </w:r>
      <w:r w:rsidRPr="001E6710">
        <w:rPr>
          <w:rFonts w:ascii="Century Gothic" w:hAnsi="Century Gothic"/>
          <w:b/>
          <w:sz w:val="24"/>
          <w:szCs w:val="24"/>
        </w:rPr>
        <w:t>(Proverbe oriental)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b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« L’écoute reste la grande oubliée de notre société moderne en pleine révolution des communications » </w:t>
      </w:r>
      <w:r w:rsidRPr="001E6710">
        <w:rPr>
          <w:rFonts w:ascii="Century Gothic" w:hAnsi="Century Gothic"/>
          <w:b/>
          <w:sz w:val="24"/>
          <w:szCs w:val="24"/>
        </w:rPr>
        <w:t>(Jean Dion)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« On entend souvent la remarque « Il parle beaucoup », mais n</w:t>
      </w:r>
      <w:r>
        <w:rPr>
          <w:rFonts w:ascii="Century Gothic" w:hAnsi="Century Gothic" w:cs="Century Gothic"/>
          <w:sz w:val="24"/>
          <w:szCs w:val="24"/>
        </w:rPr>
        <w:t>’</w:t>
      </w:r>
      <w:r w:rsidRPr="001E6710">
        <w:rPr>
          <w:rFonts w:ascii="Century Gothic" w:hAnsi="Century Gothic"/>
          <w:sz w:val="24"/>
          <w:szCs w:val="24"/>
        </w:rPr>
        <w:t xml:space="preserve">a-t-on jamais entendu la critique </w:t>
      </w:r>
      <w:r w:rsidRPr="001E6710">
        <w:rPr>
          <w:rFonts w:ascii="Century Gothic" w:hAnsi="Century Gothic" w:cs="Calibri"/>
          <w:sz w:val="24"/>
          <w:szCs w:val="24"/>
        </w:rPr>
        <w:t>«</w:t>
      </w:r>
      <w:r w:rsidRPr="001E6710">
        <w:rPr>
          <w:rFonts w:ascii="Century Gothic" w:hAnsi="Century Gothic"/>
          <w:sz w:val="24"/>
          <w:szCs w:val="24"/>
        </w:rPr>
        <w:t xml:space="preserve"> Il </w:t>
      </w:r>
      <w:r w:rsidRPr="001E6710">
        <w:rPr>
          <w:rFonts w:ascii="Century Gothic" w:hAnsi="Century Gothic" w:cs="Calibri"/>
          <w:sz w:val="24"/>
          <w:szCs w:val="24"/>
        </w:rPr>
        <w:t>é</w:t>
      </w:r>
      <w:r w:rsidRPr="001E6710">
        <w:rPr>
          <w:rFonts w:ascii="Century Gothic" w:hAnsi="Century Gothic"/>
          <w:sz w:val="24"/>
          <w:szCs w:val="24"/>
        </w:rPr>
        <w:t xml:space="preserve">coute trop </w:t>
      </w:r>
      <w:r w:rsidRPr="001E6710">
        <w:rPr>
          <w:rFonts w:ascii="Century Gothic" w:hAnsi="Century Gothic" w:cs="Calibri"/>
          <w:sz w:val="24"/>
          <w:szCs w:val="24"/>
        </w:rPr>
        <w:t>»</w:t>
      </w:r>
      <w:r w:rsidRPr="001E6710">
        <w:rPr>
          <w:rFonts w:ascii="Century Gothic" w:hAnsi="Century Gothic"/>
          <w:sz w:val="24"/>
          <w:szCs w:val="24"/>
        </w:rPr>
        <w:t xml:space="preserve">. </w:t>
      </w:r>
      <w:r w:rsidRPr="001E6710">
        <w:rPr>
          <w:rFonts w:ascii="Century Gothic" w:hAnsi="Century Gothic"/>
          <w:b/>
          <w:sz w:val="24"/>
          <w:szCs w:val="24"/>
        </w:rPr>
        <w:t>(Norman Augustine)</w:t>
      </w:r>
    </w:p>
    <w:p w:rsidR="001E6710" w:rsidRPr="001E6710" w:rsidRDefault="001E6710" w:rsidP="001E6710">
      <w:pPr>
        <w:rPr>
          <w:rFonts w:ascii="Century Gothic" w:hAnsi="Century Gothic"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> </w:t>
      </w:r>
    </w:p>
    <w:p w:rsidR="001C46E7" w:rsidRDefault="001E6710" w:rsidP="001E6710">
      <w:pPr>
        <w:rPr>
          <w:rFonts w:ascii="Century Gothic" w:hAnsi="Century Gothic"/>
          <w:b/>
          <w:sz w:val="24"/>
          <w:szCs w:val="24"/>
        </w:rPr>
      </w:pPr>
      <w:r w:rsidRPr="001E6710">
        <w:rPr>
          <w:rFonts w:ascii="Century Gothic" w:hAnsi="Century Gothic"/>
          <w:sz w:val="24"/>
          <w:szCs w:val="24"/>
        </w:rPr>
        <w:t xml:space="preserve">« Une oreille attentive est exceptionnelle aussi bien pour celui qui écoute que pour celui qui parle. Lorsque nous sommes reçus à cœur ouvert, sans être jugés, qu’on nous écoute d’une oreille intéressée notre esprit s’ouvre. </w:t>
      </w:r>
      <w:r w:rsidRPr="001E6710">
        <w:rPr>
          <w:rFonts w:ascii="Century Gothic" w:hAnsi="Century Gothic"/>
          <w:b/>
          <w:sz w:val="24"/>
          <w:szCs w:val="24"/>
        </w:rPr>
        <w:t xml:space="preserve">(Sue Patton </w:t>
      </w:r>
      <w:proofErr w:type="spellStart"/>
      <w:r w:rsidRPr="001E6710">
        <w:rPr>
          <w:rFonts w:ascii="Century Gothic" w:hAnsi="Century Gothic"/>
          <w:b/>
          <w:sz w:val="24"/>
          <w:szCs w:val="24"/>
        </w:rPr>
        <w:t>Thoele</w:t>
      </w:r>
      <w:proofErr w:type="spellEnd"/>
      <w:r w:rsidRPr="001E6710">
        <w:rPr>
          <w:rFonts w:ascii="Century Gothic" w:hAnsi="Century Gothic"/>
          <w:b/>
          <w:sz w:val="24"/>
          <w:szCs w:val="24"/>
        </w:rPr>
        <w:t>)</w:t>
      </w:r>
    </w:p>
    <w:p w:rsidR="00A859E5" w:rsidRPr="001E6710" w:rsidRDefault="00A859E5" w:rsidP="001E6710">
      <w:pPr>
        <w:rPr>
          <w:rFonts w:ascii="Century Gothic" w:hAnsi="Century Gothic"/>
          <w:b/>
          <w:sz w:val="24"/>
          <w:szCs w:val="24"/>
        </w:rPr>
      </w:pPr>
    </w:p>
    <w:p w:rsidR="001C46E7" w:rsidRPr="001C46E7" w:rsidRDefault="001C46E7" w:rsidP="001C46E7">
      <w:pPr>
        <w:rPr>
          <w:rFonts w:ascii="Century Gothic" w:hAnsi="Century Gothic"/>
          <w:sz w:val="24"/>
          <w:szCs w:val="24"/>
          <w:lang w:val="fr-FR"/>
        </w:rPr>
      </w:pPr>
      <w:r w:rsidRPr="001C46E7">
        <w:rPr>
          <w:rFonts w:ascii="Century Gothic" w:hAnsi="Century Gothic"/>
          <w:sz w:val="24"/>
          <w:szCs w:val="24"/>
          <w:lang w:val="fr-FR"/>
        </w:rPr>
        <w:t>« Et Marie gardait fidèlement toutes ces choses dans son cœur »</w:t>
      </w:r>
    </w:p>
    <w:p w:rsidR="001C46E7" w:rsidRPr="001C46E7" w:rsidRDefault="001C46E7" w:rsidP="001C46E7">
      <w:pPr>
        <w:rPr>
          <w:rFonts w:ascii="Century Gothic" w:hAnsi="Century Gothic"/>
          <w:sz w:val="24"/>
          <w:szCs w:val="24"/>
          <w:lang w:val="fr-FR"/>
        </w:rPr>
      </w:pPr>
      <w:r w:rsidRPr="001C46E7">
        <w:rPr>
          <w:rFonts w:ascii="Century Gothic" w:hAnsi="Century Gothic"/>
          <w:b/>
          <w:sz w:val="24"/>
          <w:szCs w:val="24"/>
          <w:lang w:val="fr-FR"/>
        </w:rPr>
        <w:t>(Luc 2, 51b)</w:t>
      </w:r>
    </w:p>
    <w:p w:rsidR="001C46E7" w:rsidRPr="001C46E7" w:rsidRDefault="00A859E5" w:rsidP="001C46E7">
      <w:pPr>
        <w:rPr>
          <w:rFonts w:ascii="Century Gothic" w:hAnsi="Century Gothic"/>
          <w:sz w:val="24"/>
          <w:szCs w:val="24"/>
          <w:lang w:val="fr-FR"/>
        </w:rPr>
      </w:pPr>
      <w:r w:rsidRPr="001C46E7">
        <w:rPr>
          <w:rFonts w:ascii="Century Gothic" w:hAnsi="Century Gothic"/>
          <w:sz w:val="24"/>
          <w:szCs w:val="24"/>
          <w:lang w:val="fr-FR"/>
        </w:rPr>
        <w:t xml:space="preserve"> </w:t>
      </w:r>
      <w:r w:rsidR="001C46E7" w:rsidRPr="001C46E7">
        <w:rPr>
          <w:rFonts w:ascii="Century Gothic" w:hAnsi="Century Gothic"/>
          <w:sz w:val="24"/>
          <w:szCs w:val="24"/>
          <w:lang w:val="fr-FR"/>
        </w:rPr>
        <w:t>« On entend par le silence. La Parole résonne en toi plus que dans la bouche d’autrui. Si tu peux te taire devant elle, tu l’entends à l’instant même ».</w:t>
      </w:r>
    </w:p>
    <w:p w:rsidR="001C46E7" w:rsidRDefault="001C46E7" w:rsidP="001C46E7">
      <w:pPr>
        <w:rPr>
          <w:rFonts w:ascii="Century Gothic" w:hAnsi="Century Gothic"/>
          <w:b/>
          <w:sz w:val="24"/>
          <w:szCs w:val="24"/>
          <w:lang w:val="fr-FR"/>
        </w:rPr>
      </w:pPr>
      <w:r w:rsidRPr="001C46E7">
        <w:rPr>
          <w:rFonts w:ascii="Century Gothic" w:hAnsi="Century Gothic"/>
          <w:b/>
          <w:sz w:val="24"/>
          <w:szCs w:val="24"/>
          <w:lang w:val="fr-FR"/>
        </w:rPr>
        <w:t>(</w:t>
      </w:r>
      <w:proofErr w:type="spellStart"/>
      <w:r w:rsidRPr="001C46E7">
        <w:rPr>
          <w:rFonts w:ascii="Century Gothic" w:hAnsi="Century Gothic"/>
          <w:b/>
          <w:sz w:val="24"/>
          <w:szCs w:val="24"/>
          <w:lang w:val="fr-FR"/>
        </w:rPr>
        <w:t>Angelus</w:t>
      </w:r>
      <w:proofErr w:type="spellEnd"/>
      <w:r w:rsidRPr="001C46E7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proofErr w:type="spellStart"/>
      <w:r w:rsidRPr="001C46E7">
        <w:rPr>
          <w:rFonts w:ascii="Century Gothic" w:hAnsi="Century Gothic"/>
          <w:b/>
          <w:sz w:val="24"/>
          <w:szCs w:val="24"/>
          <w:lang w:val="fr-FR"/>
        </w:rPr>
        <w:t>Silesius</w:t>
      </w:r>
      <w:proofErr w:type="spellEnd"/>
      <w:r w:rsidRPr="001C46E7">
        <w:rPr>
          <w:rFonts w:ascii="Century Gothic" w:hAnsi="Century Gothic"/>
          <w:b/>
          <w:sz w:val="24"/>
          <w:szCs w:val="24"/>
          <w:lang w:val="fr-FR"/>
        </w:rPr>
        <w:t xml:space="preserve">, </w:t>
      </w:r>
      <w:r w:rsidRPr="001C46E7">
        <w:rPr>
          <w:rFonts w:ascii="Century Gothic" w:hAnsi="Century Gothic"/>
          <w:b/>
          <w:i/>
          <w:sz w:val="24"/>
          <w:szCs w:val="24"/>
          <w:lang w:val="fr-FR"/>
        </w:rPr>
        <w:t>Le pèlerin chérubinique</w:t>
      </w:r>
      <w:r w:rsidRPr="001C46E7">
        <w:rPr>
          <w:rFonts w:ascii="Century Gothic" w:hAnsi="Century Gothic"/>
          <w:b/>
          <w:sz w:val="24"/>
          <w:szCs w:val="24"/>
          <w:lang w:val="fr-FR"/>
        </w:rPr>
        <w:t>, éd. Aubier, 1946, I, 299, p.109)</w:t>
      </w:r>
    </w:p>
    <w:p w:rsidR="001C46E7" w:rsidRDefault="001C46E7" w:rsidP="001C46E7">
      <w:pPr>
        <w:rPr>
          <w:rFonts w:ascii="Century Gothic" w:hAnsi="Century Gothic"/>
          <w:b/>
          <w:sz w:val="24"/>
          <w:szCs w:val="24"/>
          <w:lang w:val="fr-FR"/>
        </w:rPr>
      </w:pPr>
    </w:p>
    <w:p w:rsidR="001C46E7" w:rsidRPr="00A859E5" w:rsidRDefault="001C46E7" w:rsidP="001C46E7">
      <w:pPr>
        <w:pStyle w:val="Sansinterligne"/>
        <w:rPr>
          <w:rFonts w:ascii="Century Gothic" w:hAnsi="Century Gothic"/>
          <w:sz w:val="24"/>
          <w:szCs w:val="24"/>
        </w:rPr>
      </w:pPr>
      <w:r w:rsidRPr="00A859E5">
        <w:rPr>
          <w:rFonts w:ascii="Century Gothic" w:hAnsi="Century Gothic"/>
          <w:sz w:val="24"/>
          <w:szCs w:val="24"/>
        </w:rPr>
        <w:t>« Quand je suis parmi vous, arbres de ces grands bois,</w:t>
      </w:r>
    </w:p>
    <w:p w:rsidR="001C46E7" w:rsidRPr="00A859E5" w:rsidRDefault="001C46E7" w:rsidP="001C46E7">
      <w:pPr>
        <w:pStyle w:val="Sansinterligne"/>
        <w:rPr>
          <w:rFonts w:ascii="Century Gothic" w:hAnsi="Century Gothic"/>
          <w:sz w:val="24"/>
          <w:szCs w:val="24"/>
        </w:rPr>
      </w:pPr>
      <w:r w:rsidRPr="00A859E5">
        <w:rPr>
          <w:rFonts w:ascii="Century Gothic" w:hAnsi="Century Gothic"/>
          <w:sz w:val="24"/>
          <w:szCs w:val="24"/>
        </w:rPr>
        <w:t>Dans tout ce qui m’entoure et me cache à la fois,</w:t>
      </w:r>
    </w:p>
    <w:p w:rsidR="001C46E7" w:rsidRPr="00A859E5" w:rsidRDefault="001C46E7" w:rsidP="001C46E7">
      <w:pPr>
        <w:pStyle w:val="Sansinterligne"/>
        <w:rPr>
          <w:rFonts w:ascii="Century Gothic" w:hAnsi="Century Gothic"/>
          <w:sz w:val="24"/>
          <w:szCs w:val="24"/>
        </w:rPr>
      </w:pPr>
      <w:r w:rsidRPr="00A859E5">
        <w:rPr>
          <w:rFonts w:ascii="Century Gothic" w:hAnsi="Century Gothic"/>
          <w:sz w:val="24"/>
          <w:szCs w:val="24"/>
        </w:rPr>
        <w:t>Dans votre solitude où je rentre en moi-même,</w:t>
      </w:r>
    </w:p>
    <w:p w:rsidR="001C46E7" w:rsidRDefault="001C46E7" w:rsidP="001C46E7">
      <w:pPr>
        <w:pStyle w:val="Sansinterligne"/>
        <w:rPr>
          <w:rFonts w:ascii="Century Gothic" w:hAnsi="Century Gothic"/>
          <w:sz w:val="24"/>
          <w:szCs w:val="24"/>
        </w:rPr>
      </w:pPr>
      <w:r w:rsidRPr="00A859E5">
        <w:rPr>
          <w:rFonts w:ascii="Century Gothic" w:hAnsi="Century Gothic"/>
          <w:sz w:val="24"/>
          <w:szCs w:val="24"/>
        </w:rPr>
        <w:t>Je sens quelqu’un de grand qui m’écoute et qui m’aime. »</w:t>
      </w:r>
    </w:p>
    <w:p w:rsidR="00A859E5" w:rsidRPr="00A859E5" w:rsidRDefault="00A859E5" w:rsidP="001C46E7">
      <w:pPr>
        <w:pStyle w:val="Sansinterligne"/>
        <w:rPr>
          <w:rFonts w:ascii="Century Gothic" w:hAnsi="Century Gothic"/>
          <w:sz w:val="24"/>
          <w:szCs w:val="24"/>
        </w:rPr>
      </w:pPr>
    </w:p>
    <w:p w:rsidR="001C46E7" w:rsidRPr="00A859E5" w:rsidRDefault="001C46E7" w:rsidP="001C46E7">
      <w:pPr>
        <w:pStyle w:val="Sansinterligne"/>
        <w:rPr>
          <w:rFonts w:ascii="Century Gothic" w:hAnsi="Century Gothic"/>
          <w:b/>
          <w:sz w:val="24"/>
          <w:szCs w:val="24"/>
        </w:rPr>
      </w:pPr>
      <w:r w:rsidRPr="00A859E5">
        <w:rPr>
          <w:rFonts w:ascii="Century Gothic" w:hAnsi="Century Gothic"/>
          <w:b/>
          <w:sz w:val="24"/>
          <w:szCs w:val="24"/>
        </w:rPr>
        <w:t xml:space="preserve">(Victor Hugo, </w:t>
      </w:r>
      <w:r w:rsidRPr="00A859E5">
        <w:rPr>
          <w:rFonts w:ascii="Century Gothic" w:hAnsi="Century Gothic"/>
          <w:b/>
          <w:i/>
          <w:sz w:val="24"/>
          <w:szCs w:val="24"/>
        </w:rPr>
        <w:t>« Aux arbres », Contemplations</w:t>
      </w:r>
      <w:r w:rsidRPr="00A859E5">
        <w:rPr>
          <w:rFonts w:ascii="Century Gothic" w:hAnsi="Century Gothic"/>
          <w:b/>
          <w:sz w:val="24"/>
          <w:szCs w:val="24"/>
        </w:rPr>
        <w:t xml:space="preserve">, cité dans : Robert Dumas, </w:t>
      </w:r>
      <w:r w:rsidRPr="00A859E5">
        <w:rPr>
          <w:rFonts w:ascii="Century Gothic" w:hAnsi="Century Gothic"/>
          <w:b/>
          <w:i/>
          <w:sz w:val="24"/>
          <w:szCs w:val="24"/>
        </w:rPr>
        <w:t>Traité de l’arbre. Essai d’une philosophie occidentale</w:t>
      </w:r>
      <w:r w:rsidRPr="00A859E5">
        <w:rPr>
          <w:rFonts w:ascii="Century Gothic" w:hAnsi="Century Gothic"/>
          <w:b/>
          <w:sz w:val="24"/>
          <w:szCs w:val="24"/>
        </w:rPr>
        <w:t>, éd. Actes Sud, 2002, p.42-43)</w:t>
      </w:r>
    </w:p>
    <w:p w:rsidR="001C46E7" w:rsidRPr="00A859E5" w:rsidRDefault="001C46E7" w:rsidP="001C46E7">
      <w:pPr>
        <w:pStyle w:val="Sansinterligne"/>
        <w:rPr>
          <w:rFonts w:ascii="Century Gothic" w:hAnsi="Century Gothic"/>
          <w:sz w:val="24"/>
          <w:szCs w:val="24"/>
        </w:rPr>
      </w:pPr>
    </w:p>
    <w:p w:rsidR="001C46E7" w:rsidRPr="001C46E7" w:rsidRDefault="001C46E7" w:rsidP="001C46E7">
      <w:pPr>
        <w:rPr>
          <w:rFonts w:ascii="Century Gothic" w:hAnsi="Century Gothic"/>
          <w:b/>
          <w:sz w:val="24"/>
          <w:szCs w:val="24"/>
          <w:lang w:val="fr-FR"/>
        </w:rPr>
      </w:pPr>
    </w:p>
    <w:p w:rsidR="001C46E7" w:rsidRPr="001C46E7" w:rsidRDefault="001C46E7" w:rsidP="001C46E7">
      <w:pPr>
        <w:rPr>
          <w:rFonts w:ascii="Century Gothic" w:hAnsi="Century Gothic"/>
          <w:sz w:val="24"/>
          <w:szCs w:val="24"/>
          <w:lang w:val="fr-FR"/>
        </w:rPr>
      </w:pPr>
    </w:p>
    <w:p w:rsidR="004A78BE" w:rsidRPr="001E6710" w:rsidRDefault="0041436F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4A78BE" w:rsidRPr="001E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10"/>
    <w:rsid w:val="001C46E7"/>
    <w:rsid w:val="001E245D"/>
    <w:rsid w:val="001E6710"/>
    <w:rsid w:val="0041436F"/>
    <w:rsid w:val="00A859E5"/>
    <w:rsid w:val="00C106C8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9562"/>
  <w15:chartTrackingRefBased/>
  <w15:docId w15:val="{E81CB1E0-FD06-4190-BB9F-799467D8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46E7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3</cp:revision>
  <dcterms:created xsi:type="dcterms:W3CDTF">2017-01-30T14:02:00Z</dcterms:created>
  <dcterms:modified xsi:type="dcterms:W3CDTF">2017-02-06T10:14:00Z</dcterms:modified>
</cp:coreProperties>
</file>