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59" w:rsidRPr="009B2D37" w:rsidRDefault="000E0059" w:rsidP="000E0059">
      <w:pPr>
        <w:pStyle w:val="NormalWeb"/>
        <w:rPr>
          <w:rFonts w:ascii="Century Gothic" w:hAnsi="Century Gothic"/>
          <w:sz w:val="28"/>
          <w:szCs w:val="28"/>
        </w:rPr>
      </w:pPr>
      <w:r w:rsidRPr="009B2D37">
        <w:rPr>
          <w:rStyle w:val="lev"/>
          <w:rFonts w:ascii="Century Gothic" w:hAnsi="Century Gothic"/>
          <w:sz w:val="28"/>
          <w:szCs w:val="28"/>
        </w:rPr>
        <w:t>La légende de l'arc-en-ciel</w:t>
      </w:r>
    </w:p>
    <w:p w:rsidR="000E0059" w:rsidRPr="009B2D37" w:rsidRDefault="000E0059" w:rsidP="000E0059">
      <w:pPr>
        <w:pStyle w:val="NormalWeb"/>
        <w:rPr>
          <w:rFonts w:ascii="Century Gothic" w:hAnsi="Century Gothic"/>
        </w:rPr>
      </w:pPr>
      <w:r w:rsidRPr="009B2D37">
        <w:rPr>
          <w:rFonts w:ascii="Century Gothic" w:hAnsi="Century Gothic"/>
        </w:rPr>
        <w:t>Un beau jour, toutes les couleurs du monde entier se mirent à se disputer. Chacune prétendait qu’elle était la plus belle, la plus importante, la plus utile, la préférée !</w:t>
      </w:r>
    </w:p>
    <w:p w:rsidR="000E0059" w:rsidRPr="009B2D37" w:rsidRDefault="000E0059" w:rsidP="000E0059">
      <w:pPr>
        <w:pStyle w:val="NormalWeb"/>
        <w:rPr>
          <w:rFonts w:ascii="Century Gothic" w:hAnsi="Century Gothic"/>
        </w:rPr>
      </w:pPr>
      <w:r w:rsidRPr="009B2D37">
        <w:rPr>
          <w:rFonts w:ascii="Century Gothic" w:hAnsi="Century Gothic"/>
        </w:rPr>
        <w:t>Elles se vantaient, à haute-voix, chacune étant bien convaincue d’être la meilleure. Le bruit de leur querelle s’enfla de plus en plus. Soudain, un éclair d’une lumière aveuglante apparut dans le ciel, accompagné de roulements de tonnerre. La pluie commença à tomber à torrents sans discontinuer. Effrayées, toutes les couleurs se tapirent et se rapprochèrent pour chercher un abri les unes près des autres.</w:t>
      </w:r>
    </w:p>
    <w:p w:rsidR="000E0059" w:rsidRPr="009B2D37" w:rsidRDefault="000E0059" w:rsidP="000E0059">
      <w:pPr>
        <w:pStyle w:val="NormalWeb"/>
        <w:rPr>
          <w:rFonts w:ascii="Century Gothic" w:hAnsi="Century Gothic"/>
        </w:rPr>
      </w:pPr>
      <w:r w:rsidRPr="009B2D37">
        <w:rPr>
          <w:rFonts w:ascii="Century Gothic" w:hAnsi="Century Gothic"/>
        </w:rPr>
        <w:t>La pluie prit la parole : « stupides créatures qui vous battez entre vous, chacune essayant de dominer l’autre, ne savez-vous pas que c’est Dieu qui vous a faites toutes, chacune dans un but particulier, uniques et différentes ?</w:t>
      </w:r>
    </w:p>
    <w:p w:rsidR="000E0059" w:rsidRPr="009B2D37" w:rsidRDefault="000E0059" w:rsidP="000E0059">
      <w:pPr>
        <w:pStyle w:val="NormalWeb"/>
        <w:rPr>
          <w:rFonts w:ascii="Century Gothic" w:hAnsi="Century Gothic"/>
        </w:rPr>
      </w:pPr>
      <w:r w:rsidRPr="009B2D37">
        <w:rPr>
          <w:rFonts w:ascii="Century Gothic" w:hAnsi="Century Gothic"/>
        </w:rPr>
        <w:t>Il aime chacune d’entre vous, il a besoin de vous toutes. Joignez vos mains et venez à moi. Il va vous étendre à travers le ciel en un magnifique arc-en-ciel, pour vous montrer qu’il vous aime toutes, que vous pouvez vivre ensemble en paix. Comme une promesse qu’il est avec vous, et comme un signe d’espérance pour demain…»</w:t>
      </w:r>
    </w:p>
    <w:p w:rsidR="000E0059" w:rsidRPr="009B2D37" w:rsidRDefault="000E0059" w:rsidP="000E0059">
      <w:pPr>
        <w:pStyle w:val="NormalWeb"/>
        <w:rPr>
          <w:rFonts w:ascii="Century Gothic" w:hAnsi="Century Gothic"/>
        </w:rPr>
      </w:pPr>
      <w:r w:rsidRPr="009B2D37">
        <w:rPr>
          <w:rFonts w:ascii="Century Gothic" w:hAnsi="Century Gothic"/>
        </w:rPr>
        <w:t>Ainsi, chaque fois que Dieu envoie une pluie pour laver le monde, il place l’arc-en-ciel dans son ciel, et quand nous l’apercevons nous devrions nous rappeler qu’il veut que nous sachions, nous aussi, nous apprécier les uns les autres et le louer de notre merveilleuse complémentarité…</w:t>
      </w:r>
    </w:p>
    <w:p w:rsidR="000E0059" w:rsidRPr="009B2D37" w:rsidRDefault="000E0059" w:rsidP="000E0059">
      <w:pPr>
        <w:pStyle w:val="NormalWeb"/>
        <w:rPr>
          <w:rFonts w:ascii="Century Gothic" w:hAnsi="Century Gothic"/>
          <w:b/>
          <w:sz w:val="20"/>
          <w:szCs w:val="20"/>
        </w:rPr>
      </w:pPr>
      <w:r w:rsidRPr="009B2D37">
        <w:rPr>
          <w:rStyle w:val="Accentuation"/>
          <w:rFonts w:ascii="Century Gothic" w:hAnsi="Century Gothic"/>
          <w:b/>
          <w:sz w:val="20"/>
          <w:szCs w:val="20"/>
        </w:rPr>
        <w:t>Légende amérindienne</w:t>
      </w:r>
      <w:bookmarkStart w:id="0" w:name="_GoBack"/>
      <w:bookmarkEnd w:id="0"/>
    </w:p>
    <w:p w:rsidR="004072FF" w:rsidRPr="009B2D37" w:rsidRDefault="004072FF">
      <w:pPr>
        <w:rPr>
          <w:rFonts w:ascii="Century Gothic" w:hAnsi="Century Gothic"/>
        </w:rPr>
      </w:pPr>
    </w:p>
    <w:sectPr w:rsidR="004072FF" w:rsidRPr="009B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9"/>
    <w:rsid w:val="000E0059"/>
    <w:rsid w:val="004072FF"/>
    <w:rsid w:val="009B2D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7A7E-CF60-4224-8BB9-B6309CC9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E0059"/>
    <w:rPr>
      <w:i/>
      <w:iCs/>
    </w:rPr>
  </w:style>
  <w:style w:type="paragraph" w:styleId="NormalWeb">
    <w:name w:val="Normal (Web)"/>
    <w:basedOn w:val="Normal"/>
    <w:uiPriority w:val="99"/>
    <w:semiHidden/>
    <w:unhideWhenUsed/>
    <w:rsid w:val="000E005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E0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3204">
      <w:bodyDiv w:val="1"/>
      <w:marLeft w:val="0"/>
      <w:marRight w:val="0"/>
      <w:marTop w:val="0"/>
      <w:marBottom w:val="0"/>
      <w:divBdr>
        <w:top w:val="none" w:sz="0" w:space="0" w:color="auto"/>
        <w:left w:val="none" w:sz="0" w:space="0" w:color="auto"/>
        <w:bottom w:val="none" w:sz="0" w:space="0" w:color="auto"/>
        <w:right w:val="none" w:sz="0" w:space="0" w:color="auto"/>
      </w:divBdr>
      <w:divsChild>
        <w:div w:id="249851878">
          <w:marLeft w:val="0"/>
          <w:marRight w:val="0"/>
          <w:marTop w:val="0"/>
          <w:marBottom w:val="0"/>
          <w:divBdr>
            <w:top w:val="none" w:sz="0" w:space="0" w:color="auto"/>
            <w:left w:val="none" w:sz="0" w:space="0" w:color="auto"/>
            <w:bottom w:val="none" w:sz="0" w:space="0" w:color="auto"/>
            <w:right w:val="none" w:sz="0" w:space="0" w:color="auto"/>
          </w:divBdr>
          <w:divsChild>
            <w:div w:id="598682968">
              <w:marLeft w:val="0"/>
              <w:marRight w:val="0"/>
              <w:marTop w:val="0"/>
              <w:marBottom w:val="0"/>
              <w:divBdr>
                <w:top w:val="none" w:sz="0" w:space="0" w:color="auto"/>
                <w:left w:val="none" w:sz="0" w:space="0" w:color="auto"/>
                <w:bottom w:val="none" w:sz="0" w:space="0" w:color="auto"/>
                <w:right w:val="none" w:sz="0" w:space="0" w:color="auto"/>
              </w:divBdr>
              <w:divsChild>
                <w:div w:id="601647049">
                  <w:marLeft w:val="0"/>
                  <w:marRight w:val="0"/>
                  <w:marTop w:val="0"/>
                  <w:marBottom w:val="0"/>
                  <w:divBdr>
                    <w:top w:val="none" w:sz="0" w:space="0" w:color="auto"/>
                    <w:left w:val="none" w:sz="0" w:space="0" w:color="auto"/>
                    <w:bottom w:val="none" w:sz="0" w:space="0" w:color="auto"/>
                    <w:right w:val="none" w:sz="0" w:space="0" w:color="auto"/>
                  </w:divBdr>
                  <w:divsChild>
                    <w:div w:id="1514107963">
                      <w:marLeft w:val="0"/>
                      <w:marRight w:val="0"/>
                      <w:marTop w:val="0"/>
                      <w:marBottom w:val="0"/>
                      <w:divBdr>
                        <w:top w:val="none" w:sz="0" w:space="0" w:color="auto"/>
                        <w:left w:val="none" w:sz="0" w:space="0" w:color="auto"/>
                        <w:bottom w:val="none" w:sz="0" w:space="0" w:color="auto"/>
                        <w:right w:val="none" w:sz="0" w:space="0" w:color="auto"/>
                      </w:divBdr>
                      <w:divsChild>
                        <w:div w:id="1387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Fourrier Laurence</cp:lastModifiedBy>
  <cp:revision>2</cp:revision>
  <dcterms:created xsi:type="dcterms:W3CDTF">2016-12-19T10:37:00Z</dcterms:created>
  <dcterms:modified xsi:type="dcterms:W3CDTF">2016-12-19T10:37:00Z</dcterms:modified>
</cp:coreProperties>
</file>