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A3786" w14:textId="6F061821" w:rsidR="00F4540F" w:rsidRPr="00921EB4" w:rsidRDefault="00354B9F" w:rsidP="00921EB4">
      <w:pPr>
        <w:pStyle w:val="NormalWeb"/>
        <w:rPr>
          <w:rFonts w:eastAsia="Times New Roman"/>
        </w:rPr>
      </w:pPr>
      <w:r>
        <w:rPr>
          <w:noProof/>
        </w:rPr>
        <w:drawing>
          <wp:anchor distT="0" distB="0" distL="114300" distR="114300" simplePos="0" relativeHeight="251877376" behindDoc="0" locked="0" layoutInCell="1" allowOverlap="1" wp14:anchorId="765E86B5" wp14:editId="46F47F64">
            <wp:simplePos x="0" y="0"/>
            <wp:positionH relativeFrom="column">
              <wp:posOffset>5333365</wp:posOffset>
            </wp:positionH>
            <wp:positionV relativeFrom="paragraph">
              <wp:posOffset>933450</wp:posOffset>
            </wp:positionV>
            <wp:extent cx="1289685" cy="1289685"/>
            <wp:effectExtent l="209550" t="209550" r="196215" b="215265"/>
            <wp:wrapNone/>
            <wp:docPr id="14" name="Image 14" descr="Vecteur gratuit médail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eur gratuit médaill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381283">
                      <a:off x="0" y="0"/>
                      <a:ext cx="1289685" cy="1289685"/>
                    </a:xfrm>
                    <a:prstGeom prst="rect">
                      <a:avLst/>
                    </a:prstGeom>
                    <a:noFill/>
                    <a:ln>
                      <a:noFill/>
                    </a:ln>
                  </pic:spPr>
                </pic:pic>
              </a:graphicData>
            </a:graphic>
          </wp:anchor>
        </w:drawing>
      </w:r>
      <w:r w:rsidR="00C60732" w:rsidRPr="00C60732">
        <w:rPr>
          <w:rFonts w:ascii="Bradley Hand ITC" w:hAnsi="Bradley Hand ITC"/>
          <w:b/>
          <w:bCs/>
          <w:noProof/>
          <w:color w:val="4BACC6"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923456" behindDoc="0" locked="0" layoutInCell="1" allowOverlap="1" wp14:anchorId="03C56C6C" wp14:editId="4B506353">
                <wp:simplePos x="0" y="0"/>
                <wp:positionH relativeFrom="column">
                  <wp:posOffset>-145415</wp:posOffset>
                </wp:positionH>
                <wp:positionV relativeFrom="paragraph">
                  <wp:posOffset>1119505</wp:posOffset>
                </wp:positionV>
                <wp:extent cx="867410" cy="586740"/>
                <wp:effectExtent l="0" t="0" r="27940" b="2286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5867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D3ACE44" w14:textId="0BA6CADF" w:rsidR="00C60732" w:rsidRPr="00C60732" w:rsidRDefault="00C60732" w:rsidP="00C60732">
                            <w:pPr>
                              <w:spacing w:after="0"/>
                              <w:jc w:val="center"/>
                              <w:rPr>
                                <w:b/>
                                <w:color w:val="0070C0"/>
                              </w:rPr>
                            </w:pPr>
                            <w:r w:rsidRPr="00C60732">
                              <w:rPr>
                                <w:b/>
                                <w:color w:val="0070C0"/>
                              </w:rPr>
                              <w:t>N°3</w:t>
                            </w:r>
                          </w:p>
                          <w:p w14:paraId="087094CC" w14:textId="6208F8B9" w:rsidR="00C60732" w:rsidRPr="00C60732" w:rsidRDefault="00C60732" w:rsidP="00C60732">
                            <w:pPr>
                              <w:spacing w:after="0"/>
                              <w:jc w:val="center"/>
                              <w:rPr>
                                <w:b/>
                                <w:color w:val="0070C0"/>
                              </w:rPr>
                            </w:pPr>
                            <w:r w:rsidRPr="00C60732">
                              <w:rPr>
                                <w:b/>
                                <w:color w:val="0070C0"/>
                              </w:rPr>
                              <w:t>2023/2024</w:t>
                            </w:r>
                          </w:p>
                          <w:p w14:paraId="16616107" w14:textId="313783C1" w:rsidR="00C60732" w:rsidRDefault="00C60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56C6C" id="_x0000_t202" coordsize="21600,21600" o:spt="202" path="m,l,21600r21600,l21600,xe">
                <v:stroke joinstyle="miter"/>
                <v:path gradientshapeok="t" o:connecttype="rect"/>
              </v:shapetype>
              <v:shape id="Zone de texte 2" o:spid="_x0000_s1026" type="#_x0000_t202" style="position:absolute;margin-left:-11.45pt;margin-top:88.15pt;width:68.3pt;height:46.2pt;z-index:25192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UWRgIAAMAEAAAOAAAAZHJzL2Uyb0RvYy54bWysVNuO0zAQfUfiHyy/07RR90LUdLV0ASEt&#10;F7HwwpvrjBtrHU+w3Sbl6xk7aSgXCQnxYtmZOcdn5oyzuukbww7gvEZb8sVszhlYiZW2u5J//vTq&#10;2TVnPghbCYMWSn4Ez2/WT5+suraAHGs0FThGJNYXXVvyOoS2yDIva2iEn2ELloIKXSMCHd0uq5zo&#10;iL0xWT6fX2Yduqp1KMF7+no3BPk68SsFMrxXykNgpuSkLaTVpXUb12y9EsXOibbWcpQh/kFFI7Sl&#10;SyeqOxEE2zv9G1WjpUOPKswkNhkqpSWkGqiaxfyXah5q0UKqhZrj26lN/v/RyneHD47pquT5kjMr&#10;GvLoCznFKmAB+gAsjz3qWl9Q6kNLyaF/gT15ner17T3KR88sbmphd3DrHHY1iIo0LiIyO4MOPD6S&#10;bLu3WNFdYh8wEfXKNbGB1BJG7OTVcfKHdDBJH68vr5YLikgKXcRD8i8TxQncOh9eAzYsbkruyP5E&#10;Lg73PkQxojilxLuMjWtU+9JWaRKC0GbYU2oMJ/lR8ag9HA0M0I+gqG+kKh8aEScWNsaxg6BZE1KC&#10;DUMHIhNlR5jSxkzAsYM/A80EGnMjDNIkT8D532+cEOlWtGECN9qi+xNB9XiSq4b8U/VDzdHH0G/7&#10;cRq2WB3JR4fDk6JfAG1qdN846+g5ldx/3QsHnJk3lmbh+WJJbrGQDsuLq5wO7jyyPY8IK4mq5IGz&#10;YbsJ6c3GYize0swonfyMogYlo1h6Jsnm8UnHd3h+Tlk/fjzr7wAAAP//AwBQSwMEFAAGAAgAAAAh&#10;AL4rEB/eAAAACwEAAA8AAABkcnMvZG93bnJldi54bWxMj0FvgkAQhe9N+h82Y9KbLmAClLKYhtR4&#10;M6kazws7ApGdJeyK+O9dT+1x8r68902+mXXPJhxtZ0hAuAqAIdVGddQIOB23yxSYdZKU7A2hgAda&#10;2BTvb7nMlLnTL04H1zBfQjaTAlrnhoxzW7eopV2ZAclnFzNq6fw5NlyN8u7Ldc+jIIi5lh35hVYO&#10;WLZYXw83LaAMyq2ddmEVP0x3Pac/tB/qnRAfi/n7C5jD2f3B8NL36lB4p8rcSFnWC1hG0adHfZDE&#10;a2AvIlwnwCoBUZwmwIuc//+heAIAAP//AwBQSwECLQAUAAYACAAAACEAtoM4kv4AAADhAQAAEwAA&#10;AAAAAAAAAAAAAAAAAAAAW0NvbnRlbnRfVHlwZXNdLnhtbFBLAQItABQABgAIAAAAIQA4/SH/1gAA&#10;AJQBAAALAAAAAAAAAAAAAAAAAC8BAABfcmVscy8ucmVsc1BLAQItABQABgAIAAAAIQBrC4UWRgIA&#10;AMAEAAAOAAAAAAAAAAAAAAAAAC4CAABkcnMvZTJvRG9jLnhtbFBLAQItABQABgAIAAAAIQC+KxAf&#10;3gAAAAsBAAAPAAAAAAAAAAAAAAAAAKAEAABkcnMvZG93bnJldi54bWxQSwUGAAAAAAQABADzAAAA&#10;qwUAAAAA&#10;" fillcolor="white [3201]" strokecolor="#4f81bd [3204]" strokeweight="2pt">
                <v:textbox>
                  <w:txbxContent>
                    <w:p w14:paraId="0D3ACE44" w14:textId="0BA6CADF" w:rsidR="00C60732" w:rsidRPr="00C60732" w:rsidRDefault="00C60732" w:rsidP="00C60732">
                      <w:pPr>
                        <w:spacing w:after="0"/>
                        <w:jc w:val="center"/>
                        <w:rPr>
                          <w:b/>
                          <w:color w:val="0070C0"/>
                        </w:rPr>
                      </w:pPr>
                      <w:r w:rsidRPr="00C60732">
                        <w:rPr>
                          <w:b/>
                          <w:color w:val="0070C0"/>
                        </w:rPr>
                        <w:t>N°3</w:t>
                      </w:r>
                    </w:p>
                    <w:p w14:paraId="087094CC" w14:textId="6208F8B9" w:rsidR="00C60732" w:rsidRPr="00C60732" w:rsidRDefault="00C60732" w:rsidP="00C60732">
                      <w:pPr>
                        <w:spacing w:after="0"/>
                        <w:jc w:val="center"/>
                        <w:rPr>
                          <w:b/>
                          <w:color w:val="0070C0"/>
                        </w:rPr>
                      </w:pPr>
                      <w:r w:rsidRPr="00C60732">
                        <w:rPr>
                          <w:b/>
                          <w:color w:val="0070C0"/>
                        </w:rPr>
                        <w:t>2023/2024</w:t>
                      </w:r>
                    </w:p>
                    <w:p w14:paraId="16616107" w14:textId="313783C1" w:rsidR="00C60732" w:rsidRDefault="00C60732"/>
                  </w:txbxContent>
                </v:textbox>
              </v:shape>
            </w:pict>
          </mc:Fallback>
        </mc:AlternateContent>
      </w:r>
      <w:r w:rsidR="00DE670D">
        <w:rPr>
          <w:noProof/>
        </w:rPr>
        <mc:AlternateContent>
          <mc:Choice Requires="wps">
            <w:drawing>
              <wp:anchor distT="0" distB="0" distL="114300" distR="114300" simplePos="0" relativeHeight="251871232" behindDoc="0" locked="0" layoutInCell="1" allowOverlap="1" wp14:anchorId="18A4ACF0" wp14:editId="252FAD22">
                <wp:simplePos x="0" y="0"/>
                <wp:positionH relativeFrom="column">
                  <wp:posOffset>2804160</wp:posOffset>
                </wp:positionH>
                <wp:positionV relativeFrom="paragraph">
                  <wp:posOffset>1193165</wp:posOffset>
                </wp:positionV>
                <wp:extent cx="1828800" cy="18288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A38F96" w14:textId="77777777" w:rsidR="00712AAB" w:rsidRPr="00D6119A" w:rsidRDefault="00712AAB" w:rsidP="00D6119A">
                            <w:pPr>
                              <w:pBdr>
                                <w:top w:val="nil"/>
                                <w:left w:val="nil"/>
                                <w:bottom w:val="nil"/>
                                <w:right w:val="nil"/>
                                <w:between w:val="nil"/>
                              </w:pBdr>
                              <w:spacing w:after="0" w:line="240" w:lineRule="auto"/>
                              <w:jc w:val="center"/>
                              <w:rPr>
                                <w:color w:val="00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6119A">
                              <w:rPr>
                                <w:color w:val="00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Tous médaillés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A4ACF0" id="Zone de texte 1" o:spid="_x0000_s1027" type="#_x0000_t202" style="position:absolute;margin-left:220.8pt;margin-top:93.95pt;width:2in;height:2in;z-index:251871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JJJgIAAFMEAAAOAAAAZHJzL2Uyb0RvYy54bWysVMGK2zAQvRf6D0L3xklI26yJs6S7pBTC&#10;7kK2LPSmyHJssDVCUmKnX98n2cmm255KL/JoZjSaee/Ji9uuqdlRWVeRzvhkNOZMaUl5pfcZ//68&#10;/jDnzHmhc1GTVhk/Kcdvl+/fLVqTqimVVOfKMhTRLm1NxkvvTZokTpaqEW5ERmkEC7KN8NjafZJb&#10;0aJ6UyfT8fhT0pLNjSWpnIP3vg/yZaxfFEr6x6JwyrM64+jNx9XGdRfWZLkQ6d4KU1ZyaEP8QxeN&#10;qDQuvZS6F16wg63+KNVU0pKjwo8kNQkVRSVVnAHTTMZvptmWwqg4C8Bx5gKT+39l5cPxybIqB3ec&#10;adGAoh8giuWKedV5xSYBota4FJlbg1zffaEupA9+B2eYvCtsE76YiSEOsE8XgFGJyXBoPp3PxwhJ&#10;xM4b1Elejxvr/FdFDQtGxi0YjMCK48b5PvWcEm7TtK7qGn6R1vo3B2oGTxJ673sMlu923TDu0P+O&#10;8hPGstRrwxm5rnD1Rjj/JCzEgHYhcP+IpaipzTgNFmcl2Z9/84d8cIQoZy3ElXENUDmrv2lwdzOZ&#10;zYIW42b28fMUG3sd2V1H9KG5I6gX/KC3aIZ8X5/NwlLzglewCnciJLTEzRn3Z/PO94LHK5JqtYpJ&#10;UJ8RfqO3RobSAbkA63P3IqwZsA8CeKCzCEX6hoI+N5x0ZnXwICLyE1DuMR3Ah3Ijw8MrC0/jeh+z&#10;Xv8Fy18AAAD//wMAUEsDBBQABgAIAAAAIQByj0Yd3gAAAAsBAAAPAAAAZHJzL2Rvd25yZXYueG1s&#10;TI/LTsMwEEX3SPyDNUjsqJMobR7EqVCBNVD4ADcekpB4HMVuG/h6hhVdzpyrO2eq7WJHccLZ944U&#10;xKsIBFLjTE+tgo/357schA+ajB4doYJv9LCtr68qXRp3pjc87UMruIR8qRV0IUyllL7p0Gq/chMS&#10;s083Wx14nFtpZn3mcjvKJIo20uqe+EKnJ9x12Az7o1WQR/ZlGIrk1dv0J153u0f3NH0pdXuzPNyD&#10;CLiE/zD86bM61Ox0cEcyXowK0jTecJRBnhUgOJElBW8OjLJ1AbKu5OUP9S8AAAD//wMAUEsBAi0A&#10;FAAGAAgAAAAhALaDOJL+AAAA4QEAABMAAAAAAAAAAAAAAAAAAAAAAFtDb250ZW50X1R5cGVzXS54&#10;bWxQSwECLQAUAAYACAAAACEAOP0h/9YAAACUAQAACwAAAAAAAAAAAAAAAAAvAQAAX3JlbHMvLnJl&#10;bHNQSwECLQAUAAYACAAAACEAwyOiSSYCAABTBAAADgAAAAAAAAAAAAAAAAAuAgAAZHJzL2Uyb0Rv&#10;Yy54bWxQSwECLQAUAAYACAAAACEAco9GHd4AAAALAQAADwAAAAAAAAAAAAAAAACABAAAZHJzL2Rv&#10;d25yZXYueG1sUEsFBgAAAAAEAAQA8wAAAIsFAAAAAA==&#10;" filled="f" stroked="f">
                <v:textbox style="mso-fit-shape-to-text:t">
                  <w:txbxContent>
                    <w:p w14:paraId="38A38F96" w14:textId="77777777" w:rsidR="00712AAB" w:rsidRPr="00D6119A" w:rsidRDefault="00712AAB" w:rsidP="00D6119A">
                      <w:pPr>
                        <w:pBdr>
                          <w:top w:val="nil"/>
                          <w:left w:val="nil"/>
                          <w:bottom w:val="nil"/>
                          <w:right w:val="nil"/>
                          <w:between w:val="nil"/>
                        </w:pBdr>
                        <w:spacing w:after="0" w:line="240" w:lineRule="auto"/>
                        <w:jc w:val="center"/>
                        <w:rPr>
                          <w:color w:val="00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6119A">
                        <w:rPr>
                          <w:color w:val="00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Tous médaillés !</w:t>
                      </w:r>
                    </w:p>
                  </w:txbxContent>
                </v:textbox>
                <w10:wrap type="square"/>
              </v:shape>
            </w:pict>
          </mc:Fallback>
        </mc:AlternateContent>
      </w:r>
      <w:r w:rsidR="00B75FFA">
        <w:rPr>
          <w:noProof/>
        </w:rPr>
        <w:drawing>
          <wp:anchor distT="0" distB="0" distL="114300" distR="114300" simplePos="0" relativeHeight="251717632" behindDoc="0" locked="0" layoutInCell="1" allowOverlap="1" wp14:anchorId="705C4106" wp14:editId="3B705397">
            <wp:simplePos x="0" y="0"/>
            <wp:positionH relativeFrom="column">
              <wp:posOffset>-419735</wp:posOffset>
            </wp:positionH>
            <wp:positionV relativeFrom="paragraph">
              <wp:posOffset>-303943</wp:posOffset>
            </wp:positionV>
            <wp:extent cx="1186815" cy="783051"/>
            <wp:effectExtent l="0" t="0" r="0" b="0"/>
            <wp:wrapNone/>
            <wp:docPr id="1677152474" name="Image 3" descr="Une image contenant capture d’écran, Caractère coloré,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52474" name="Image 1677152474" descr="Une image contenant capture d’écran, Caractère coloré, graphisme, Graphique&#10;&#10;Description générée automatiquemen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1549" cy="7861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FFA">
        <w:rPr>
          <w:noProof/>
        </w:rPr>
        <w:drawing>
          <wp:anchor distT="0" distB="0" distL="114300" distR="114300" simplePos="0" relativeHeight="251715584" behindDoc="0" locked="0" layoutInCell="1" allowOverlap="1" wp14:anchorId="11BEB56C" wp14:editId="5C9E0C0D">
            <wp:simplePos x="0" y="0"/>
            <wp:positionH relativeFrom="column">
              <wp:posOffset>1698625</wp:posOffset>
            </wp:positionH>
            <wp:positionV relativeFrom="paragraph">
              <wp:posOffset>-145415</wp:posOffset>
            </wp:positionV>
            <wp:extent cx="769620" cy="472440"/>
            <wp:effectExtent l="0" t="0" r="0" b="3810"/>
            <wp:wrapNone/>
            <wp:docPr id="1040640687" name="Shape 7"/>
            <wp:cNvGraphicFramePr/>
            <a:graphic xmlns:a="http://schemas.openxmlformats.org/drawingml/2006/main">
              <a:graphicData uri="http://schemas.openxmlformats.org/drawingml/2006/picture">
                <pic:pic xmlns:pic="http://schemas.openxmlformats.org/drawingml/2006/picture">
                  <pic:nvPicPr>
                    <pic:cNvPr id="1040640687" name="Shape 7"/>
                    <pic:cNvPicPr/>
                  </pic:nvPicPr>
                  <pic:blipFill rotWithShape="1">
                    <a:blip r:embed="rId11">
                      <a:alphaModFix/>
                    </a:blip>
                    <a:srcRect/>
                    <a:stretch/>
                  </pic:blipFill>
                  <pic:spPr>
                    <a:xfrm>
                      <a:off x="0" y="0"/>
                      <a:ext cx="76962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FFA">
        <w:rPr>
          <w:noProof/>
        </w:rPr>
        <w:drawing>
          <wp:anchor distT="0" distB="0" distL="114300" distR="114300" simplePos="0" relativeHeight="251714560" behindDoc="0" locked="0" layoutInCell="1" allowOverlap="1" wp14:anchorId="1246455F" wp14:editId="0B9A51DB">
            <wp:simplePos x="0" y="0"/>
            <wp:positionH relativeFrom="column">
              <wp:posOffset>700405</wp:posOffset>
            </wp:positionH>
            <wp:positionV relativeFrom="paragraph">
              <wp:posOffset>-267335</wp:posOffset>
            </wp:positionV>
            <wp:extent cx="920037" cy="648970"/>
            <wp:effectExtent l="0" t="0" r="0" b="0"/>
            <wp:wrapNone/>
            <wp:docPr id="1160441554" name="Shape 6"/>
            <wp:cNvGraphicFramePr/>
            <a:graphic xmlns:a="http://schemas.openxmlformats.org/drawingml/2006/main">
              <a:graphicData uri="http://schemas.openxmlformats.org/drawingml/2006/picture">
                <pic:pic xmlns:pic="http://schemas.openxmlformats.org/drawingml/2006/picture">
                  <pic:nvPicPr>
                    <pic:cNvPr id="1160441554" name="Shape 6"/>
                    <pic:cNvPicPr/>
                  </pic:nvPicPr>
                  <pic:blipFill rotWithShape="1">
                    <a:blip r:embed="rId12">
                      <a:alphaModFix/>
                    </a:blip>
                    <a:srcRect l="6820"/>
                    <a:stretch/>
                  </pic:blipFill>
                  <pic:spPr>
                    <a:xfrm>
                      <a:off x="0" y="0"/>
                      <a:ext cx="930819" cy="6565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19A">
        <w:rPr>
          <w:rFonts w:ascii="Bradley Hand ITC" w:hAnsi="Bradley Hand ITC"/>
          <w:b/>
          <w:bCs/>
          <w:color w:val="4BACC6"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D6119A">
        <w:rPr>
          <w:rFonts w:ascii="Bradley Hand ITC" w:hAnsi="Bradley Hand ITC"/>
          <w:b/>
          <w:bCs/>
          <w:color w:val="4BACC6"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roofErr w:type="spellStart"/>
      <w:r w:rsidR="00AE3E52" w:rsidRPr="00080EE4">
        <w:rPr>
          <w:rFonts w:ascii="Bradley Hand ITC" w:hAnsi="Bradley Hand ITC"/>
          <w:b/>
          <w:bCs/>
          <w:color w:val="4BACC6" w:themeColor="accent5"/>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Pasto’fil</w:t>
      </w:r>
      <w:proofErr w:type="spellEnd"/>
    </w:p>
    <w:p w14:paraId="43A32B08" w14:textId="3C09CADF" w:rsidR="00AE3E52" w:rsidRDefault="00AE3E52">
      <w:pPr>
        <w:pBdr>
          <w:top w:val="nil"/>
          <w:left w:val="nil"/>
          <w:bottom w:val="nil"/>
          <w:right w:val="nil"/>
          <w:between w:val="nil"/>
        </w:pBdr>
        <w:spacing w:after="0" w:line="240" w:lineRule="auto"/>
        <w:rPr>
          <w:color w:val="000000"/>
        </w:rPr>
      </w:pPr>
    </w:p>
    <w:p w14:paraId="5C6C51C0" w14:textId="794CFC26" w:rsidR="00AE3E52" w:rsidRPr="00030847" w:rsidRDefault="00030847">
      <w:pPr>
        <w:pBdr>
          <w:top w:val="nil"/>
          <w:left w:val="nil"/>
          <w:bottom w:val="nil"/>
          <w:right w:val="nil"/>
          <w:between w:val="nil"/>
        </w:pBdr>
        <w:spacing w:after="0" w:line="240" w:lineRule="auto"/>
        <w:rPr>
          <w:color w:val="000000"/>
          <w:sz w:val="44"/>
        </w:rPr>
      </w:pPr>
      <w:r>
        <w:rPr>
          <w:color w:val="000000"/>
          <w:sz w:val="44"/>
        </w:rPr>
        <w:tab/>
      </w:r>
      <w:r>
        <w:rPr>
          <w:color w:val="000000"/>
          <w:sz w:val="44"/>
        </w:rPr>
        <w:tab/>
      </w:r>
      <w:r>
        <w:rPr>
          <w:color w:val="000000"/>
          <w:sz w:val="44"/>
        </w:rPr>
        <w:tab/>
      </w:r>
      <w:r>
        <w:rPr>
          <w:color w:val="000000"/>
          <w:sz w:val="44"/>
        </w:rPr>
        <w:tab/>
      </w:r>
      <w:r>
        <w:rPr>
          <w:color w:val="000000"/>
          <w:sz w:val="44"/>
        </w:rPr>
        <w:tab/>
      </w:r>
      <w:r>
        <w:rPr>
          <w:color w:val="000000"/>
          <w:sz w:val="44"/>
        </w:rPr>
        <w:tab/>
      </w:r>
      <w:r>
        <w:rPr>
          <w:color w:val="000000"/>
          <w:sz w:val="44"/>
        </w:rPr>
        <w:tab/>
      </w:r>
    </w:p>
    <w:p w14:paraId="21E809AC" w14:textId="29FB62A5" w:rsidR="00AE3E52" w:rsidRPr="00030847" w:rsidRDefault="00102A45">
      <w:pPr>
        <w:pBdr>
          <w:top w:val="nil"/>
          <w:left w:val="nil"/>
          <w:bottom w:val="nil"/>
          <w:right w:val="nil"/>
          <w:between w:val="nil"/>
        </w:pBdr>
        <w:spacing w:after="0" w:line="240" w:lineRule="auto"/>
        <w:rPr>
          <w:color w:val="000000"/>
          <w:sz w:val="44"/>
        </w:rPr>
      </w:pPr>
      <w:r>
        <w:rPr>
          <w:noProof/>
        </w:rPr>
        <mc:AlternateContent>
          <mc:Choice Requires="wps">
            <w:drawing>
              <wp:anchor distT="0" distB="0" distL="114300" distR="114300" simplePos="0" relativeHeight="251884544" behindDoc="0" locked="0" layoutInCell="1" allowOverlap="1" wp14:anchorId="2A0C8E86" wp14:editId="7A75D3C2">
                <wp:simplePos x="0" y="0"/>
                <wp:positionH relativeFrom="margin">
                  <wp:posOffset>956310</wp:posOffset>
                </wp:positionH>
                <wp:positionV relativeFrom="paragraph">
                  <wp:posOffset>3810</wp:posOffset>
                </wp:positionV>
                <wp:extent cx="4533900" cy="1828800"/>
                <wp:effectExtent l="0" t="0" r="0" b="0"/>
                <wp:wrapSquare wrapText="bothSides"/>
                <wp:docPr id="20" name="Zone de texte 20"/>
                <wp:cNvGraphicFramePr/>
                <a:graphic xmlns:a="http://schemas.openxmlformats.org/drawingml/2006/main">
                  <a:graphicData uri="http://schemas.microsoft.com/office/word/2010/wordprocessingShape">
                    <wps:wsp>
                      <wps:cNvSpPr txBox="1"/>
                      <wps:spPr>
                        <a:xfrm>
                          <a:off x="0" y="0"/>
                          <a:ext cx="4533900" cy="1828800"/>
                        </a:xfrm>
                        <a:prstGeom prst="rect">
                          <a:avLst/>
                        </a:prstGeom>
                        <a:noFill/>
                        <a:ln>
                          <a:noFill/>
                        </a:ln>
                      </wps:spPr>
                      <wps:txbx>
                        <w:txbxContent>
                          <w:p w14:paraId="2020685D" w14:textId="3ABF9184" w:rsidR="00712AAB" w:rsidRPr="00CE7F83" w:rsidRDefault="00712AAB" w:rsidP="00CE7F83">
                            <w:pPr>
                              <w:jc w:val="center"/>
                              <w:rPr>
                                <w:rFonts w:cstheme="minorHAnsi"/>
                                <w:bCs/>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7F83">
                              <w:rPr>
                                <w:rFonts w:asciiTheme="minorHAnsi" w:hAnsiTheme="minorHAnsi" w:cstheme="minorHAnsi"/>
                                <w:bCs/>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Célébr</w:t>
                            </w:r>
                            <w:r>
                              <w:rPr>
                                <w:rFonts w:asciiTheme="minorHAnsi" w:hAnsiTheme="minorHAnsi" w:cstheme="minorHAnsi"/>
                                <w:bCs/>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ation d</w:t>
                            </w:r>
                            <w:r w:rsidR="00335579">
                              <w:rPr>
                                <w:rFonts w:asciiTheme="minorHAnsi" w:hAnsiTheme="minorHAnsi" w:cstheme="minorHAnsi"/>
                                <w:bCs/>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’Action de grâce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0C8E86" id="Zone de texte 20" o:spid="_x0000_s1028" type="#_x0000_t202" style="position:absolute;margin-left:75.3pt;margin-top:.3pt;width:357pt;height:2in;z-index:251884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xvLgIAAFcEAAAOAAAAZHJzL2Uyb0RvYy54bWysVFFv2jAQfp+0/2D5fQQo3SgiVKwV0yTU&#10;VqJTpb0ZxyGREp9nGxL26/fZIZR1e5r2Ys53l89333fH/LatK3ZQ1pWkUz4aDDlTWlJW6l3Kvz2v&#10;Pkw5c17oTFSkVcqPyvHbxft388bM1JgKqjJlGUC0mzUm5YX3ZpYkThaqFm5ARmkEc7K18LjaXZJZ&#10;0QC9rpLxcPgxachmxpJUzsF73wX5IuLnuZL+Mc+d8qxKOWrz8bTx3IYzWczFbGeFKUp5KkP8QxW1&#10;KDUePUPdCy/Y3pZ/QNWltOQo9wNJdUJ5XkoVe0A3o+GbbjaFMCr2AnKcOdPk/h+sfDg8WVZmKR+D&#10;Hi1qaPQdSrFMMa9arxj8IKkxbobcjUG2bz9TC7F7v4Mz9N7mtg6/6IohDrzjmWJAMQnn5Prq6maI&#10;kERsNB1Pp7gAP3n93FjnvyiqWTBSbqFhpFYc1s53qX1KeE3TqqyqqGOlf3MAM3iSUHtXY7B8u227&#10;hvv6t5Qd0ZalbjqckasST6+F80/CYhxQLkbcP+LIK2pSTieLs4Lsz7/5Qz5UQpSzBuOVcvdjL6zi&#10;rPqqod/NaDIBrI+XyfWnwL69jGwvI3pf3xEmeIRlMjKaId9XvZlbql+wCcvwKkJCS7ydct+bd74b&#10;emySVMtlTMIEGuHXemNkgA7cBWKf2xdhzYn9MAMP1A+imL0RocsNXzqz3HtIERUKPHesnujH9EaN&#10;T5sW1uPyHrNe/w8WvwAAAP//AwBQSwMEFAAGAAgAAAAhAOR7ZFDcAAAACAEAAA8AAABkcnMvZG93&#10;bnJldi54bWxMj09PwzAMxe9IfIfISNxYuolVVWk6TfyROHBhlLvXmKaicaomW7tvjznBxfLTe3r+&#10;udotflBnmmIf2MB6lYEiboPtuTPQfLzcFaBiQrY4BCYDF4qwq6+vKixtmPmdzofUKSnhWKIBl9JY&#10;ah1bRx7jKozE4n2FyWMSOXXaTjhLuR/0Jsty7bFnueBwpEdH7ffh5A2kZPfrS/Ps4+vn8vY0u6zd&#10;YmPM7c2yfwCVaEl/YfjFF3SohekYTmyjGkRvs1yiBmSKXeT3shwNbIoiB11X+v8D9Q8AAAD//wMA&#10;UEsBAi0AFAAGAAgAAAAhALaDOJL+AAAA4QEAABMAAAAAAAAAAAAAAAAAAAAAAFtDb250ZW50X1R5&#10;cGVzXS54bWxQSwECLQAUAAYACAAAACEAOP0h/9YAAACUAQAACwAAAAAAAAAAAAAAAAAvAQAAX3Jl&#10;bHMvLnJlbHNQSwECLQAUAAYACAAAACEAD2M8by4CAABXBAAADgAAAAAAAAAAAAAAAAAuAgAAZHJz&#10;L2Uyb0RvYy54bWxQSwECLQAUAAYACAAAACEA5HtkUNwAAAAIAQAADwAAAAAAAAAAAAAAAACIBAAA&#10;ZHJzL2Rvd25yZXYueG1sUEsFBgAAAAAEAAQA8wAAAJEFAAAAAA==&#10;" filled="f" stroked="f">
                <v:textbox style="mso-fit-shape-to-text:t">
                  <w:txbxContent>
                    <w:p w14:paraId="2020685D" w14:textId="3ABF9184" w:rsidR="00712AAB" w:rsidRPr="00CE7F83" w:rsidRDefault="00712AAB" w:rsidP="00CE7F83">
                      <w:pPr>
                        <w:jc w:val="center"/>
                        <w:rPr>
                          <w:rFonts w:cstheme="minorHAnsi"/>
                          <w:bCs/>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7F83">
                        <w:rPr>
                          <w:rFonts w:asciiTheme="minorHAnsi" w:hAnsiTheme="minorHAnsi" w:cstheme="minorHAnsi"/>
                          <w:bCs/>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Célébr</w:t>
                      </w:r>
                      <w:r>
                        <w:rPr>
                          <w:rFonts w:asciiTheme="minorHAnsi" w:hAnsiTheme="minorHAnsi" w:cstheme="minorHAnsi"/>
                          <w:bCs/>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ation d</w:t>
                      </w:r>
                      <w:r w:rsidR="00335579">
                        <w:rPr>
                          <w:rFonts w:asciiTheme="minorHAnsi" w:hAnsiTheme="minorHAnsi" w:cstheme="minorHAnsi"/>
                          <w:bCs/>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’Action de grâce</w:t>
                      </w:r>
                    </w:p>
                  </w:txbxContent>
                </v:textbox>
                <w10:wrap type="square" anchorx="margin"/>
              </v:shape>
            </w:pict>
          </mc:Fallback>
        </mc:AlternateContent>
      </w:r>
    </w:p>
    <w:p w14:paraId="04C6E3DC" w14:textId="51AA2073" w:rsidR="00F4540F" w:rsidRDefault="00F4540F">
      <w:pPr>
        <w:pBdr>
          <w:top w:val="nil"/>
          <w:left w:val="nil"/>
          <w:bottom w:val="nil"/>
          <w:right w:val="nil"/>
          <w:between w:val="nil"/>
        </w:pBdr>
        <w:spacing w:after="0" w:line="240" w:lineRule="auto"/>
        <w:rPr>
          <w:color w:val="000000"/>
        </w:rPr>
      </w:pPr>
    </w:p>
    <w:tbl>
      <w:tblPr>
        <w:tblStyle w:val="8"/>
        <w:tblpPr w:leftFromText="141" w:rightFromText="141" w:vertAnchor="text" w:horzAnchor="margin" w:tblpY="169"/>
        <w:tblW w:w="10490" w:type="dxa"/>
        <w:tblInd w:w="0" w:type="dxa"/>
        <w:tblBorders>
          <w:top w:val="dotDotDash" w:sz="4" w:space="0" w:color="984806" w:themeColor="accent6" w:themeShade="80"/>
          <w:left w:val="dotDotDash" w:sz="4" w:space="0" w:color="984806" w:themeColor="accent6" w:themeShade="80"/>
          <w:bottom w:val="dotDotDash" w:sz="4" w:space="0" w:color="984806" w:themeColor="accent6" w:themeShade="80"/>
          <w:right w:val="dotDotDash" w:sz="4" w:space="0" w:color="984806" w:themeColor="accent6" w:themeShade="80"/>
          <w:insideH w:val="dotDotDash" w:sz="4" w:space="0" w:color="984806" w:themeColor="accent6" w:themeShade="80"/>
          <w:insideV w:val="dotDotDash" w:sz="4" w:space="0" w:color="984806" w:themeColor="accent6" w:themeShade="80"/>
        </w:tblBorders>
        <w:tblLayout w:type="fixed"/>
        <w:tblLook w:val="0400" w:firstRow="0" w:lastRow="0" w:firstColumn="0" w:lastColumn="0" w:noHBand="0" w:noVBand="1"/>
      </w:tblPr>
      <w:tblGrid>
        <w:gridCol w:w="1135"/>
        <w:gridCol w:w="5245"/>
        <w:gridCol w:w="4110"/>
      </w:tblGrid>
      <w:tr w:rsidR="00102A45" w14:paraId="6A765871" w14:textId="77777777" w:rsidTr="00102A45">
        <w:tc>
          <w:tcPr>
            <w:tcW w:w="1135" w:type="dxa"/>
            <w:tcBorders>
              <w:top w:val="dotDash" w:sz="4" w:space="0" w:color="4F81BD"/>
              <w:left w:val="dotDash" w:sz="4" w:space="0" w:color="4F81BD"/>
              <w:bottom w:val="dotDash" w:sz="4" w:space="0" w:color="4F81BD"/>
              <w:right w:val="dotDash" w:sz="4" w:space="0" w:color="4F81BD"/>
            </w:tcBorders>
            <w:vAlign w:val="center"/>
          </w:tcPr>
          <w:p w14:paraId="74DB3B40" w14:textId="77777777" w:rsidR="00102A45" w:rsidRPr="00EB1ECF" w:rsidRDefault="00102A45" w:rsidP="00102A45">
            <w:pPr>
              <w:jc w:val="both"/>
              <w:rPr>
                <w:rFonts w:ascii="Jim Nightshade" w:eastAsia="Jim Nightshade" w:hAnsi="Jim Nightshade" w:cs="Jim Nightshade"/>
                <w:b/>
                <w:color w:val="984806" w:themeColor="accent6" w:themeShade="80"/>
                <w:sz w:val="24"/>
                <w:szCs w:val="24"/>
              </w:rPr>
            </w:pPr>
            <w:r w:rsidRPr="00CE7F83">
              <w:rPr>
                <w:rFonts w:ascii="Cursive standard" w:hAnsi="Cursive standard"/>
                <w:bCs/>
                <w:color w:val="0070C0"/>
                <w:spacing w:val="20"/>
                <w:sz w:val="24"/>
                <w:szCs w:val="24"/>
                <w:lang w:eastAsia="en-US"/>
                <w14:textOutline w14:w="0" w14:cap="flat" w14:cmpd="sng" w14:algn="ctr">
                  <w14:noFill/>
                  <w14:prstDash w14:val="solid"/>
                  <w14:round/>
                </w14:textOutline>
              </w:rPr>
              <w:t>Date</w:t>
            </w:r>
          </w:p>
        </w:tc>
        <w:tc>
          <w:tcPr>
            <w:tcW w:w="9355" w:type="dxa"/>
            <w:gridSpan w:val="2"/>
            <w:tcBorders>
              <w:top w:val="dotDash" w:sz="4" w:space="0" w:color="4F81BD"/>
              <w:left w:val="dotDash" w:sz="4" w:space="0" w:color="4F81BD"/>
              <w:bottom w:val="dotDash" w:sz="4" w:space="0" w:color="4F81BD"/>
            </w:tcBorders>
          </w:tcPr>
          <w:p w14:paraId="197CF958" w14:textId="77777777" w:rsidR="00102A45" w:rsidRDefault="00102A45" w:rsidP="00102A45">
            <w:pPr>
              <w:spacing w:after="120"/>
              <w:jc w:val="both"/>
            </w:pPr>
            <w:r>
              <w:t>Selon le calendrier de fin d’année</w:t>
            </w:r>
          </w:p>
        </w:tc>
      </w:tr>
      <w:tr w:rsidR="00102A45" w14:paraId="1FC861C6" w14:textId="77777777" w:rsidTr="00102A45">
        <w:tc>
          <w:tcPr>
            <w:tcW w:w="1135" w:type="dxa"/>
            <w:tcBorders>
              <w:top w:val="dotDash" w:sz="4" w:space="0" w:color="4F81BD"/>
              <w:bottom w:val="dotDash" w:sz="4" w:space="0" w:color="4F81BD"/>
              <w:right w:val="dotDash" w:sz="4" w:space="0" w:color="4F81BD"/>
            </w:tcBorders>
            <w:vAlign w:val="center"/>
          </w:tcPr>
          <w:p w14:paraId="592BDF16" w14:textId="77777777" w:rsidR="00102A45" w:rsidRPr="00EB1ECF" w:rsidRDefault="00102A45" w:rsidP="00102A45">
            <w:pPr>
              <w:jc w:val="both"/>
              <w:rPr>
                <w:rFonts w:ascii="Jim Nightshade" w:eastAsia="Jim Nightshade" w:hAnsi="Jim Nightshade" w:cs="Jim Nightshade"/>
                <w:b/>
                <w:color w:val="984806" w:themeColor="accent6" w:themeShade="80"/>
                <w:sz w:val="24"/>
                <w:szCs w:val="24"/>
              </w:rPr>
            </w:pPr>
            <w:r w:rsidRPr="00CE7F83">
              <w:rPr>
                <w:rFonts w:ascii="Cursive standard" w:hAnsi="Cursive standard"/>
                <w:bCs/>
                <w:color w:val="0070C0"/>
                <w:spacing w:val="20"/>
                <w:sz w:val="24"/>
                <w:szCs w:val="24"/>
                <w:lang w:eastAsia="en-US"/>
                <w14:textOutline w14:w="0" w14:cap="flat" w14:cmpd="sng" w14:algn="ctr">
                  <w14:noFill/>
                  <w14:prstDash w14:val="solid"/>
                  <w14:round/>
                </w14:textOutline>
              </w:rPr>
              <w:t>Visée</w:t>
            </w:r>
          </w:p>
        </w:tc>
        <w:tc>
          <w:tcPr>
            <w:tcW w:w="9355" w:type="dxa"/>
            <w:gridSpan w:val="2"/>
            <w:tcBorders>
              <w:top w:val="dotDash" w:sz="4" w:space="0" w:color="4F81BD"/>
              <w:left w:val="dotDash" w:sz="4" w:space="0" w:color="4F81BD"/>
              <w:bottom w:val="dotDash" w:sz="4" w:space="0" w:color="4F81BD"/>
              <w:right w:val="dotDash" w:sz="4" w:space="0" w:color="4F81BD"/>
            </w:tcBorders>
          </w:tcPr>
          <w:p w14:paraId="031A2863" w14:textId="77777777" w:rsidR="00102A45" w:rsidRDefault="00102A45" w:rsidP="00102A45">
            <w:pPr>
              <w:tabs>
                <w:tab w:val="left" w:pos="751"/>
              </w:tabs>
              <w:spacing w:before="120" w:after="80"/>
              <w:rPr>
                <w:rFonts w:ascii="Maybe Cats - Personal Use" w:eastAsia="Maybe Cats - Personal Use" w:hAnsi="Maybe Cats - Personal Use" w:cs="Maybe Cats - Personal Use"/>
                <w:color w:val="984806" w:themeColor="accent6" w:themeShade="80"/>
                <w:sz w:val="52"/>
                <w:szCs w:val="52"/>
              </w:rPr>
            </w:pPr>
            <w:r>
              <w:t xml:space="preserve">Rendre grâce pour tout ce que nous avons vécu tout au long de notre année </w:t>
            </w:r>
            <w:proofErr w:type="spellStart"/>
            <w:r w:rsidRPr="00460113">
              <w:rPr>
                <w:i/>
                <w:color w:val="FF0000"/>
                <w:sz w:val="28"/>
                <w:szCs w:val="28"/>
              </w:rPr>
              <w:t>P</w:t>
            </w:r>
            <w:r w:rsidRPr="00460113">
              <w:rPr>
                <w:i/>
                <w:color w:val="4F81BD" w:themeColor="accent1"/>
                <w:sz w:val="28"/>
                <w:szCs w:val="28"/>
              </w:rPr>
              <w:t>a</w:t>
            </w:r>
            <w:r w:rsidRPr="00460113">
              <w:rPr>
                <w:i/>
                <w:color w:val="FFC000"/>
                <w:sz w:val="28"/>
                <w:szCs w:val="28"/>
              </w:rPr>
              <w:t>s</w:t>
            </w:r>
            <w:r w:rsidRPr="00460113">
              <w:rPr>
                <w:i/>
                <w:color w:val="00B050"/>
                <w:sz w:val="28"/>
                <w:szCs w:val="28"/>
              </w:rPr>
              <w:t>t</w:t>
            </w:r>
            <w:r w:rsidRPr="00460113">
              <w:rPr>
                <w:i/>
                <w:color w:val="00B0F0"/>
                <w:sz w:val="28"/>
                <w:szCs w:val="28"/>
              </w:rPr>
              <w:t>o</w:t>
            </w:r>
            <w:r w:rsidRPr="00460113">
              <w:rPr>
                <w:i/>
                <w:color w:val="FF0000"/>
                <w:sz w:val="28"/>
                <w:szCs w:val="28"/>
              </w:rPr>
              <w:t>’</w:t>
            </w:r>
            <w:r w:rsidRPr="00460113">
              <w:rPr>
                <w:i/>
                <w:color w:val="00B050"/>
                <w:sz w:val="28"/>
                <w:szCs w:val="28"/>
              </w:rPr>
              <w:t>l</w:t>
            </w:r>
            <w:r w:rsidRPr="00460113">
              <w:rPr>
                <w:i/>
                <w:color w:val="FFC000"/>
                <w:sz w:val="28"/>
                <w:szCs w:val="28"/>
              </w:rPr>
              <w:t>y</w:t>
            </w:r>
            <w:r w:rsidRPr="00460113">
              <w:rPr>
                <w:i/>
                <w:color w:val="4F81BD" w:themeColor="accent1"/>
                <w:sz w:val="28"/>
                <w:szCs w:val="28"/>
              </w:rPr>
              <w:t>m</w:t>
            </w:r>
            <w:r w:rsidRPr="00460113">
              <w:rPr>
                <w:i/>
                <w:color w:val="FF0000"/>
                <w:sz w:val="28"/>
                <w:szCs w:val="28"/>
              </w:rPr>
              <w:t>p</w:t>
            </w:r>
            <w:r w:rsidRPr="00460113">
              <w:rPr>
                <w:i/>
                <w:color w:val="00B0F0"/>
                <w:sz w:val="28"/>
                <w:szCs w:val="28"/>
              </w:rPr>
              <w:t>i</w:t>
            </w:r>
            <w:r w:rsidRPr="00460113">
              <w:rPr>
                <w:i/>
                <w:color w:val="00B050"/>
                <w:sz w:val="28"/>
                <w:szCs w:val="28"/>
              </w:rPr>
              <w:t>q</w:t>
            </w:r>
            <w:r w:rsidRPr="00460113">
              <w:rPr>
                <w:i/>
                <w:color w:val="4F81BD" w:themeColor="accent1"/>
                <w:sz w:val="28"/>
                <w:szCs w:val="28"/>
              </w:rPr>
              <w:t>u</w:t>
            </w:r>
            <w:r w:rsidRPr="00460113">
              <w:rPr>
                <w:i/>
                <w:color w:val="FFC000"/>
                <w:sz w:val="28"/>
                <w:szCs w:val="28"/>
              </w:rPr>
              <w:t>e</w:t>
            </w:r>
            <w:r w:rsidRPr="00460113">
              <w:rPr>
                <w:i/>
                <w:color w:val="FF0000"/>
                <w:sz w:val="28"/>
                <w:szCs w:val="28"/>
              </w:rPr>
              <w:t>s</w:t>
            </w:r>
            <w:proofErr w:type="spellEnd"/>
          </w:p>
          <w:p w14:paraId="1D8C05D4" w14:textId="77777777" w:rsidR="00102A45" w:rsidRPr="00C870B7" w:rsidRDefault="00102A45" w:rsidP="00102A45">
            <w:pPr>
              <w:rPr>
                <w:color w:val="943634" w:themeColor="accent2" w:themeShade="BF"/>
              </w:rPr>
            </w:pPr>
          </w:p>
        </w:tc>
      </w:tr>
      <w:tr w:rsidR="00102A45" w14:paraId="0787B8BE" w14:textId="77777777" w:rsidTr="00102A45">
        <w:trPr>
          <w:trHeight w:val="6419"/>
        </w:trPr>
        <w:tc>
          <w:tcPr>
            <w:tcW w:w="1135" w:type="dxa"/>
            <w:tcBorders>
              <w:top w:val="dotDash" w:sz="4" w:space="0" w:color="4F81BD"/>
              <w:left w:val="dotDash" w:sz="4" w:space="0" w:color="4F81BD"/>
              <w:right w:val="dotDash" w:sz="4" w:space="0" w:color="4F81BD"/>
            </w:tcBorders>
            <w:vAlign w:val="center"/>
          </w:tcPr>
          <w:p w14:paraId="655BA58B" w14:textId="77777777" w:rsidR="00102A45" w:rsidRPr="00EB1ECF" w:rsidRDefault="00102A45" w:rsidP="00102A45">
            <w:pPr>
              <w:jc w:val="both"/>
              <w:rPr>
                <w:rFonts w:ascii="Jim Nightshade" w:eastAsia="Jim Nightshade" w:hAnsi="Jim Nightshade" w:cs="Jim Nightshade"/>
                <w:b/>
                <w:color w:val="984806" w:themeColor="accent6" w:themeShade="80"/>
                <w:sz w:val="24"/>
                <w:szCs w:val="24"/>
              </w:rPr>
            </w:pPr>
            <w:r w:rsidRPr="00CE7F83">
              <w:rPr>
                <w:rFonts w:ascii="Cursive standard" w:hAnsi="Cursive standard"/>
                <w:bCs/>
                <w:color w:val="0070C0"/>
                <w:spacing w:val="20"/>
                <w:sz w:val="24"/>
                <w:szCs w:val="24"/>
                <w:lang w:eastAsia="en-US"/>
                <w14:textOutline w14:w="0" w14:cap="flat" w14:cmpd="sng" w14:algn="ctr">
                  <w14:noFill/>
                  <w14:prstDash w14:val="solid"/>
                  <w14:round/>
                </w14:textOutline>
              </w:rPr>
              <w:t>Prévoir</w:t>
            </w:r>
          </w:p>
        </w:tc>
        <w:tc>
          <w:tcPr>
            <w:tcW w:w="5245" w:type="dxa"/>
            <w:tcBorders>
              <w:top w:val="dotDash" w:sz="4" w:space="0" w:color="4F81BD"/>
              <w:left w:val="dotDash" w:sz="4" w:space="0" w:color="4F81BD"/>
              <w:bottom w:val="dotDash" w:sz="4" w:space="0" w:color="4F81BD"/>
              <w:right w:val="dotDash" w:sz="4" w:space="0" w:color="4F81BD"/>
            </w:tcBorders>
          </w:tcPr>
          <w:p w14:paraId="07EAC3AE" w14:textId="77777777" w:rsidR="00102A45" w:rsidRDefault="00102A45" w:rsidP="00102A45">
            <w:pPr>
              <w:spacing w:before="240" w:after="240"/>
            </w:pPr>
            <w:r w:rsidRPr="00A5470C">
              <w:rPr>
                <w:b/>
                <w:bCs/>
              </w:rPr>
              <w:t>Préalable avant la célébration</w:t>
            </w:r>
            <w:r>
              <w:t xml:space="preserve"> :  </w:t>
            </w:r>
          </w:p>
          <w:p w14:paraId="54619931" w14:textId="77777777" w:rsidR="00102A45" w:rsidRPr="00936E8E" w:rsidRDefault="00102A45" w:rsidP="00102A45">
            <w:pPr>
              <w:rPr>
                <w:rFonts w:asciiTheme="minorHAnsi" w:eastAsiaTheme="minorHAnsi" w:hAnsiTheme="minorHAnsi" w:cstheme="minorBidi"/>
                <w:lang w:eastAsia="en-US"/>
              </w:rPr>
            </w:pPr>
            <w:r w:rsidRPr="00A5470C">
              <w:rPr>
                <w:rFonts w:asciiTheme="minorHAnsi" w:eastAsiaTheme="minorHAnsi" w:hAnsiTheme="minorHAnsi" w:cstheme="minorBidi"/>
                <w:b/>
                <w:lang w:eastAsia="en-US"/>
              </w:rPr>
              <w:t>Le visuel, préparé avant la célébration </w:t>
            </w:r>
          </w:p>
          <w:p w14:paraId="3F3EC25F" w14:textId="77777777" w:rsidR="00102A45" w:rsidRDefault="00102A45" w:rsidP="00102A45">
            <w:pPr>
              <w:numPr>
                <w:ilvl w:val="0"/>
                <w:numId w:val="18"/>
              </w:numPr>
              <w:spacing w:line="259"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Un pupitre pour la lecture</w:t>
            </w:r>
          </w:p>
          <w:p w14:paraId="65B37A9F" w14:textId="77777777" w:rsidR="00102A45" w:rsidRPr="003D2BB4" w:rsidRDefault="00102A45" w:rsidP="00102A45">
            <w:pPr>
              <w:numPr>
                <w:ilvl w:val="0"/>
                <w:numId w:val="18"/>
              </w:numPr>
              <w:spacing w:line="259" w:lineRule="auto"/>
              <w:contextualSpacing/>
              <w:rPr>
                <w:rFonts w:asciiTheme="minorHAnsi" w:eastAsiaTheme="minorHAnsi" w:hAnsiTheme="minorHAnsi" w:cstheme="minorBidi"/>
                <w:lang w:eastAsia="en-US"/>
              </w:rPr>
            </w:pPr>
            <w:r w:rsidRPr="003D2BB4">
              <w:rPr>
                <w:rFonts w:asciiTheme="minorHAnsi" w:eastAsiaTheme="minorHAnsi" w:hAnsiTheme="minorHAnsi" w:cstheme="minorBidi"/>
                <w:lang w:eastAsia="en-US"/>
              </w:rPr>
              <w:t>Un espace suffisant pour accueillir</w:t>
            </w:r>
            <w:r>
              <w:rPr>
                <w:rFonts w:asciiTheme="minorHAnsi" w:eastAsiaTheme="minorHAnsi" w:hAnsiTheme="minorHAnsi" w:cstheme="minorBidi"/>
                <w:lang w:eastAsia="en-US"/>
              </w:rPr>
              <w:t xml:space="preserve"> à l’issue de la procession</w:t>
            </w:r>
            <w:r w:rsidRPr="003D2BB4">
              <w:rPr>
                <w:rFonts w:asciiTheme="minorHAnsi" w:eastAsiaTheme="minorHAnsi" w:hAnsiTheme="minorHAnsi" w:cstheme="minorBidi"/>
                <w:lang w:eastAsia="en-US"/>
              </w:rPr>
              <w:t> :</w:t>
            </w:r>
          </w:p>
          <w:p w14:paraId="317403DF" w14:textId="77777777" w:rsidR="00102A45" w:rsidRDefault="00102A45" w:rsidP="00102A45">
            <w:pPr>
              <w:pStyle w:val="Paragraphedeliste"/>
              <w:numPr>
                <w:ilvl w:val="0"/>
                <w:numId w:val="23"/>
              </w:numPr>
              <w:spacing w:after="0" w:line="240" w:lineRule="auto"/>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l</w:t>
            </w:r>
            <w:r w:rsidRPr="003D2BB4">
              <w:rPr>
                <w:rFonts w:asciiTheme="minorHAnsi" w:eastAsiaTheme="minorHAnsi" w:hAnsiTheme="minorHAnsi" w:cstheme="minorBidi"/>
                <w:lang w:eastAsia="en-US"/>
              </w:rPr>
              <w:t>es</w:t>
            </w:r>
            <w:proofErr w:type="gramEnd"/>
            <w:r>
              <w:rPr>
                <w:rFonts w:asciiTheme="minorHAnsi" w:eastAsiaTheme="minorHAnsi" w:hAnsiTheme="minorHAnsi" w:cstheme="minorBidi"/>
                <w:lang w:eastAsia="en-US"/>
              </w:rPr>
              <w:t xml:space="preserve"> </w:t>
            </w:r>
            <w:r w:rsidRPr="003D2BB4">
              <w:rPr>
                <w:rFonts w:asciiTheme="minorHAnsi" w:eastAsiaTheme="minorHAnsi" w:hAnsiTheme="minorHAnsi" w:cstheme="minorBidi"/>
                <w:lang w:eastAsia="en-US"/>
              </w:rPr>
              <w:t xml:space="preserve">étendards </w:t>
            </w:r>
          </w:p>
          <w:p w14:paraId="4AC5613F" w14:textId="77777777" w:rsidR="00102A45" w:rsidRDefault="00102A45" w:rsidP="00102A45">
            <w:pPr>
              <w:pStyle w:val="Paragraphedeliste"/>
              <w:numPr>
                <w:ilvl w:val="0"/>
                <w:numId w:val="23"/>
              </w:numPr>
              <w:spacing w:after="0" w:line="240" w:lineRule="auto"/>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de</w:t>
            </w:r>
            <w:proofErr w:type="gramEnd"/>
            <w:r>
              <w:rPr>
                <w:rFonts w:asciiTheme="minorHAnsi" w:eastAsiaTheme="minorHAnsi" w:hAnsiTheme="minorHAnsi" w:cstheme="minorBidi"/>
                <w:lang w:eastAsia="en-US"/>
              </w:rPr>
              <w:t xml:space="preserve"> quoi recevoir l</w:t>
            </w:r>
            <w:r w:rsidRPr="003D2BB4">
              <w:rPr>
                <w:rFonts w:asciiTheme="minorHAnsi" w:eastAsiaTheme="minorHAnsi" w:hAnsiTheme="minorHAnsi" w:cstheme="minorBidi"/>
                <w:lang w:eastAsia="en-US"/>
              </w:rPr>
              <w:t>e cierge allumé et le livre de la Parole</w:t>
            </w:r>
          </w:p>
          <w:p w14:paraId="1130828F" w14:textId="77777777" w:rsidR="00102A45" w:rsidRDefault="00102A45" w:rsidP="00102A45">
            <w:pPr>
              <w:pStyle w:val="Paragraphedeliste"/>
              <w:numPr>
                <w:ilvl w:val="0"/>
                <w:numId w:val="23"/>
              </w:numPr>
              <w:spacing w:after="0" w:line="240" w:lineRule="auto"/>
              <w:rPr>
                <w:rFonts w:asciiTheme="minorHAnsi" w:eastAsiaTheme="minorHAnsi" w:hAnsiTheme="minorHAnsi" w:cstheme="minorBidi"/>
                <w:lang w:eastAsia="en-US"/>
              </w:rPr>
            </w:pPr>
            <w:proofErr w:type="gramStart"/>
            <w:r>
              <w:rPr>
                <w:rFonts w:asciiTheme="minorHAnsi" w:eastAsiaTheme="minorHAnsi" w:hAnsiTheme="minorHAnsi" w:cstheme="minorBidi"/>
                <w:lang w:eastAsia="en-US"/>
              </w:rPr>
              <w:t>un</w:t>
            </w:r>
            <w:proofErr w:type="gramEnd"/>
            <w:r>
              <w:rPr>
                <w:rFonts w:asciiTheme="minorHAnsi" w:eastAsiaTheme="minorHAnsi" w:hAnsiTheme="minorHAnsi" w:cstheme="minorBidi"/>
                <w:lang w:eastAsia="en-US"/>
              </w:rPr>
              <w:t xml:space="preserve"> plateau sur lequel sont déposées les médailles de chaque classe</w:t>
            </w:r>
          </w:p>
          <w:p w14:paraId="0D0D652B" w14:textId="77777777" w:rsidR="00102A45" w:rsidRPr="003D2BB4" w:rsidRDefault="00102A45" w:rsidP="00102A45">
            <w:pPr>
              <w:pStyle w:val="Paragraphedeliste"/>
              <w:spacing w:after="0" w:line="240" w:lineRule="auto"/>
              <w:rPr>
                <w:rFonts w:asciiTheme="minorHAnsi" w:eastAsiaTheme="minorHAnsi" w:hAnsiTheme="minorHAnsi" w:cstheme="minorBidi"/>
                <w:lang w:eastAsia="en-US"/>
              </w:rPr>
            </w:pPr>
          </w:p>
          <w:p w14:paraId="55EEE575" w14:textId="77777777" w:rsidR="00102A45" w:rsidRDefault="00102A45" w:rsidP="00102A45">
            <w:pPr>
              <w:pStyle w:val="Paragraphedeliste"/>
              <w:spacing w:before="240" w:after="240"/>
              <w:ind w:left="0"/>
              <w:rPr>
                <w:b/>
                <w:bCs/>
              </w:rPr>
            </w:pPr>
            <w:r w:rsidRPr="00CB5606">
              <w:rPr>
                <w:b/>
                <w:bCs/>
              </w:rPr>
              <w:t>Pour la procession</w:t>
            </w:r>
            <w:r>
              <w:t> </w:t>
            </w:r>
            <w:r w:rsidRPr="00CB5606">
              <w:rPr>
                <w:b/>
                <w:bCs/>
              </w:rPr>
              <w:t>:</w:t>
            </w:r>
          </w:p>
          <w:p w14:paraId="48E5943E" w14:textId="77777777" w:rsidR="00102A45" w:rsidRDefault="00102A45" w:rsidP="00102A45">
            <w:pPr>
              <w:pStyle w:val="Paragraphedeliste"/>
              <w:numPr>
                <w:ilvl w:val="0"/>
                <w:numId w:val="18"/>
              </w:numPr>
              <w:spacing w:before="240" w:after="240"/>
            </w:pPr>
            <w:r>
              <w:t xml:space="preserve">Un cierge allumé </w:t>
            </w:r>
          </w:p>
          <w:p w14:paraId="2A74E717" w14:textId="77777777" w:rsidR="00102A45" w:rsidRPr="00936E8E" w:rsidRDefault="00102A45" w:rsidP="00102A45">
            <w:pPr>
              <w:pStyle w:val="Paragraphedeliste"/>
              <w:numPr>
                <w:ilvl w:val="0"/>
                <w:numId w:val="18"/>
              </w:numPr>
              <w:spacing w:before="240" w:after="240"/>
            </w:pPr>
            <w:r>
              <w:t xml:space="preserve">Le livre de la Parole fermé, </w:t>
            </w:r>
            <w:r w:rsidRPr="00936E8E">
              <w:rPr>
                <w:rFonts w:asciiTheme="minorHAnsi" w:eastAsiaTheme="minorHAnsi" w:hAnsiTheme="minorHAnsi" w:cstheme="minorBidi"/>
                <w:lang w:eastAsia="en-US"/>
              </w:rPr>
              <w:t xml:space="preserve">avec le texte de l’Evangile glissé à l’intérieur </w:t>
            </w:r>
            <w:r w:rsidRPr="00621C9D">
              <w:rPr>
                <w:rFonts w:asciiTheme="minorHAnsi" w:eastAsiaTheme="minorHAnsi" w:hAnsiTheme="minorHAnsi" w:cstheme="minorBidi"/>
                <w:sz w:val="18"/>
                <w:szCs w:val="18"/>
                <w:lang w:eastAsia="en-US"/>
              </w:rPr>
              <w:t>(Annexe)</w:t>
            </w:r>
          </w:p>
          <w:p w14:paraId="61D22BA7" w14:textId="77777777" w:rsidR="00102A45" w:rsidRDefault="00102A45" w:rsidP="00102A45">
            <w:pPr>
              <w:pStyle w:val="Paragraphedeliste"/>
              <w:numPr>
                <w:ilvl w:val="0"/>
                <w:numId w:val="18"/>
              </w:numPr>
              <w:spacing w:before="240" w:after="240"/>
            </w:pPr>
            <w:r>
              <w:t xml:space="preserve">Autant d’étendards qu’il y a de classes  </w:t>
            </w:r>
          </w:p>
          <w:p w14:paraId="56E19EC0" w14:textId="77777777" w:rsidR="00102A45" w:rsidRDefault="00102A45" w:rsidP="00102A45">
            <w:pPr>
              <w:pStyle w:val="Paragraphedeliste"/>
              <w:numPr>
                <w:ilvl w:val="0"/>
                <w:numId w:val="18"/>
              </w:numPr>
              <w:spacing w:before="240" w:after="240"/>
            </w:pPr>
            <w:r>
              <w:t>Le plateau avec les médailles</w:t>
            </w:r>
          </w:p>
          <w:p w14:paraId="289419F9" w14:textId="77777777" w:rsidR="00102A45" w:rsidRDefault="00102A45" w:rsidP="00102A45">
            <w:pPr>
              <w:pStyle w:val="Paragraphedeliste"/>
              <w:spacing w:before="240" w:after="240"/>
            </w:pPr>
            <w:r>
              <w:t xml:space="preserve"> </w:t>
            </w:r>
          </w:p>
        </w:tc>
        <w:tc>
          <w:tcPr>
            <w:tcW w:w="4110" w:type="dxa"/>
            <w:tcBorders>
              <w:top w:val="dotDash" w:sz="4" w:space="0" w:color="4F81BD"/>
              <w:left w:val="dotDash" w:sz="4" w:space="0" w:color="4F81BD"/>
              <w:bottom w:val="dotDash" w:sz="4" w:space="0" w:color="4F81BD"/>
            </w:tcBorders>
          </w:tcPr>
          <w:p w14:paraId="54B5205A" w14:textId="77777777" w:rsidR="00102A45" w:rsidRDefault="00102A45" w:rsidP="00102A45">
            <w:pPr>
              <w:spacing w:before="240"/>
              <w:rPr>
                <w:sz w:val="18"/>
                <w:szCs w:val="18"/>
              </w:rPr>
            </w:pPr>
            <w:r>
              <w:sym w:font="Webdings" w:char="F0AF"/>
            </w:r>
            <w:r>
              <w:rPr>
                <w:color w:val="000000" w:themeColor="text1"/>
                <w:sz w:val="20"/>
                <w:szCs w:val="20"/>
                <w:u w:val="single"/>
              </w:rPr>
              <w:t>T</w:t>
            </w:r>
            <w:r>
              <w:rPr>
                <w:rStyle w:val="Lienhypertexte"/>
                <w:color w:val="000000" w:themeColor="text1"/>
                <w:sz w:val="20"/>
                <w:szCs w:val="20"/>
              </w:rPr>
              <w:t xml:space="preserve">ous ensemble  </w:t>
            </w:r>
            <w:hyperlink r:id="rId13" w:history="1">
              <w:r>
                <w:rPr>
                  <w:rStyle w:val="Lienhypertexte"/>
                  <w:sz w:val="18"/>
                  <w:szCs w:val="18"/>
                </w:rPr>
                <w:t>https://www.youtube.com/watch?v=MgvPSvrix8E</w:t>
              </w:r>
            </w:hyperlink>
          </w:p>
          <w:p w14:paraId="43A6EDB1" w14:textId="77777777" w:rsidR="00102A45" w:rsidRDefault="00102A45" w:rsidP="00102A45">
            <w:pPr>
              <w:spacing w:before="240"/>
              <w:rPr>
                <w:color w:val="000000" w:themeColor="text1"/>
                <w:sz w:val="20"/>
                <w:szCs w:val="20"/>
                <w:u w:val="single"/>
              </w:rPr>
            </w:pPr>
          </w:p>
          <w:p w14:paraId="75F986B3" w14:textId="77777777" w:rsidR="00102A45" w:rsidRDefault="00102A45" w:rsidP="00102A45">
            <w:r>
              <w:sym w:font="Webdings" w:char="F0AF"/>
            </w:r>
            <w:r>
              <w:t xml:space="preserve"> Alléluia levons les bras</w:t>
            </w:r>
          </w:p>
          <w:p w14:paraId="00B17459" w14:textId="77777777" w:rsidR="00102A45" w:rsidRDefault="008B64EE" w:rsidP="00102A45">
            <w:pPr>
              <w:rPr>
                <w:rStyle w:val="Lienhypertexte"/>
                <w:sz w:val="18"/>
                <w:szCs w:val="18"/>
              </w:rPr>
            </w:pPr>
            <w:hyperlink r:id="rId14" w:history="1"/>
            <w:r w:rsidR="00102A45">
              <w:rPr>
                <w:rStyle w:val="Lienhypertexte"/>
                <w:sz w:val="18"/>
                <w:szCs w:val="18"/>
              </w:rPr>
              <w:t xml:space="preserve"> </w:t>
            </w:r>
            <w:hyperlink r:id="rId15" w:history="1">
              <w:r w:rsidR="00102A45" w:rsidRPr="00580FA8">
                <w:rPr>
                  <w:rStyle w:val="Lienhypertexte"/>
                  <w:sz w:val="18"/>
                  <w:szCs w:val="18"/>
                </w:rPr>
                <w:t>https://youtu.be/5pMhUfuYhqE?t=12</w:t>
              </w:r>
            </w:hyperlink>
          </w:p>
          <w:p w14:paraId="32C91C6D" w14:textId="77777777" w:rsidR="00102A45" w:rsidRDefault="00102A45" w:rsidP="00102A45">
            <w:pPr>
              <w:rPr>
                <w:color w:val="0000FF"/>
                <w:sz w:val="18"/>
                <w:szCs w:val="18"/>
              </w:rPr>
            </w:pPr>
          </w:p>
          <w:p w14:paraId="68544DE0" w14:textId="77777777" w:rsidR="00102A45" w:rsidRDefault="00102A45" w:rsidP="00102A45">
            <w:pPr>
              <w:spacing w:before="240"/>
            </w:pPr>
            <w:r>
              <w:sym w:font="Webdings" w:char="F0AF"/>
            </w:r>
            <w:r>
              <w:t xml:space="preserve"> Accueille au creux de tes mains</w:t>
            </w:r>
            <w:r>
              <w:br/>
            </w:r>
            <w:hyperlink r:id="rId16" w:history="1">
              <w:r>
                <w:rPr>
                  <w:rStyle w:val="Lienhypertexte"/>
                  <w:sz w:val="18"/>
                  <w:szCs w:val="18"/>
                </w:rPr>
                <w:t>https://www.youtube.com/watch?v=v8kFd37_FvM</w:t>
              </w:r>
            </w:hyperlink>
          </w:p>
          <w:p w14:paraId="053C6C46" w14:textId="77777777" w:rsidR="00102A45" w:rsidRDefault="00102A45" w:rsidP="00102A45">
            <w:pPr>
              <w:tabs>
                <w:tab w:val="left" w:pos="2805"/>
              </w:tabs>
            </w:pPr>
          </w:p>
          <w:p w14:paraId="7A1265C9" w14:textId="77777777" w:rsidR="00102A45" w:rsidRDefault="00102A45" w:rsidP="00102A45">
            <w:pPr>
              <w:tabs>
                <w:tab w:val="left" w:pos="2805"/>
              </w:tabs>
            </w:pPr>
            <w:r>
              <w:t xml:space="preserve"> </w:t>
            </w:r>
          </w:p>
          <w:p w14:paraId="2ED7BE3E" w14:textId="77777777" w:rsidR="00102A45" w:rsidRDefault="00102A45" w:rsidP="00102A45">
            <w:pPr>
              <w:tabs>
                <w:tab w:val="left" w:pos="2805"/>
              </w:tabs>
            </w:pPr>
            <w:r>
              <w:sym w:font="Webdings" w:char="F0AF"/>
            </w:r>
            <w:r>
              <w:t>Que le vent nous emporte</w:t>
            </w:r>
            <w:r w:rsidRPr="00354B9F">
              <w:t xml:space="preserve"> </w:t>
            </w:r>
            <w:hyperlink r:id="rId17" w:history="1">
              <w:r w:rsidRPr="00580FA8">
                <w:rPr>
                  <w:rStyle w:val="Lienhypertexte"/>
                </w:rPr>
                <w:t>https://youtu.be/vfiShYQoXhY?t=14</w:t>
              </w:r>
            </w:hyperlink>
          </w:p>
          <w:p w14:paraId="25AA0B7E" w14:textId="77777777" w:rsidR="00102A45" w:rsidRPr="006F17CC" w:rsidRDefault="00102A45" w:rsidP="00102A45">
            <w:pPr>
              <w:tabs>
                <w:tab w:val="left" w:pos="2805"/>
              </w:tabs>
            </w:pPr>
            <w:r>
              <w:rPr>
                <w:noProof/>
              </w:rPr>
              <w:drawing>
                <wp:anchor distT="0" distB="0" distL="114300" distR="114300" simplePos="0" relativeHeight="251925504" behindDoc="0" locked="0" layoutInCell="1" allowOverlap="1" wp14:anchorId="7CC70DF0" wp14:editId="7B6EA3E0">
                  <wp:simplePos x="0" y="0"/>
                  <wp:positionH relativeFrom="column">
                    <wp:posOffset>1026160</wp:posOffset>
                  </wp:positionH>
                  <wp:positionV relativeFrom="paragraph">
                    <wp:posOffset>244476</wp:posOffset>
                  </wp:positionV>
                  <wp:extent cx="1224824" cy="1196340"/>
                  <wp:effectExtent l="133350" t="133350" r="128270" b="137160"/>
                  <wp:wrapNone/>
                  <wp:docPr id="28" name="Image 28" descr="C:\Users\tvanholderbeke\AppData\Local\Microsoft\Windows\INetCache\Content.MSO\9E4E50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vanholderbeke\AppData\Local\Microsoft\Windows\INetCache\Content.MSO\9E4E5051.tmp"/>
                          <pic:cNvPicPr>
                            <a:picLocks noChangeAspect="1" noChangeArrowheads="1"/>
                          </pic:cNvPicPr>
                        </pic:nvPicPr>
                        <pic:blipFill rotWithShape="1">
                          <a:blip r:embed="rId18">
                            <a:extLst>
                              <a:ext uri="{28A0092B-C50C-407E-A947-70E740481C1C}">
                                <a14:useLocalDpi xmlns:a14="http://schemas.microsoft.com/office/drawing/2010/main" val="0"/>
                              </a:ext>
                            </a:extLst>
                          </a:blip>
                          <a:srcRect l="21333" r="21333"/>
                          <a:stretch/>
                        </pic:blipFill>
                        <pic:spPr bwMode="auto">
                          <a:xfrm rot="837942">
                            <a:off x="0" y="0"/>
                            <a:ext cx="1224824" cy="1196340"/>
                          </a:xfrm>
                          <a:prstGeom prst="rect">
                            <a:avLst/>
                          </a:prstGeom>
                          <a:noFill/>
                          <a:ln>
                            <a:noFill/>
                          </a:ln>
                          <a:extLst>
                            <a:ext uri="{53640926-AAD7-44D8-BBD7-CCE9431645EC}">
                              <a14:shadowObscured xmlns:a14="http://schemas.microsoft.com/office/drawing/2010/main"/>
                            </a:ext>
                          </a:extLst>
                        </pic:spPr>
                      </pic:pic>
                    </a:graphicData>
                  </a:graphic>
                </wp:anchor>
              </w:drawing>
            </w:r>
          </w:p>
        </w:tc>
      </w:tr>
    </w:tbl>
    <w:p w14:paraId="33EE7F13" w14:textId="7B659FE7" w:rsidR="00F4540F" w:rsidRDefault="00F4540F">
      <w:pPr>
        <w:pBdr>
          <w:top w:val="nil"/>
          <w:left w:val="nil"/>
          <w:bottom w:val="nil"/>
          <w:right w:val="nil"/>
          <w:between w:val="nil"/>
        </w:pBdr>
        <w:spacing w:after="0" w:line="240" w:lineRule="auto"/>
        <w:rPr>
          <w:color w:val="000000"/>
        </w:rPr>
      </w:pPr>
    </w:p>
    <w:p w14:paraId="5CE6875F" w14:textId="26CF63D9" w:rsidR="00F4540F" w:rsidRDefault="00F4540F">
      <w:pPr>
        <w:pBdr>
          <w:top w:val="nil"/>
          <w:left w:val="nil"/>
          <w:bottom w:val="nil"/>
          <w:right w:val="nil"/>
          <w:between w:val="nil"/>
        </w:pBdr>
        <w:spacing w:after="0" w:line="240" w:lineRule="auto"/>
        <w:rPr>
          <w:color w:val="000000"/>
        </w:rPr>
      </w:pPr>
    </w:p>
    <w:p w14:paraId="458FFF92" w14:textId="77777777" w:rsidR="00102A45" w:rsidRPr="00102A45" w:rsidRDefault="00102A45" w:rsidP="00102A45">
      <w:pPr>
        <w:spacing w:after="0"/>
        <w:jc w:val="both"/>
        <w:rPr>
          <w:i/>
          <w:sz w:val="18"/>
          <w:szCs w:val="18"/>
        </w:rPr>
      </w:pPr>
      <w:r w:rsidRPr="007B6A67">
        <w:rPr>
          <w:rFonts w:ascii="Segoe UI Symbol" w:eastAsia="Noto Sans Symbols" w:hAnsi="Segoe UI Symbol" w:cs="Segoe UI Symbol"/>
          <w:iCs/>
          <w:sz w:val="28"/>
          <w:szCs w:val="28"/>
        </w:rPr>
        <w:t>☞</w:t>
      </w:r>
      <w:r>
        <w:rPr>
          <w:i/>
        </w:rPr>
        <w:t xml:space="preserve"> </w:t>
      </w:r>
      <w:r w:rsidRPr="00102A45">
        <w:rPr>
          <w:i/>
          <w:sz w:val="18"/>
          <w:szCs w:val="18"/>
        </w:rPr>
        <w:t>Se mettre en projet de vivre la célébration et lui donner sa raison d’être qui va au-delà du faire, c’est :</w:t>
      </w:r>
    </w:p>
    <w:p w14:paraId="404C5A9E" w14:textId="77777777" w:rsidR="00102A45" w:rsidRPr="00102A45" w:rsidRDefault="00102A45" w:rsidP="00102A45">
      <w:pPr>
        <w:numPr>
          <w:ilvl w:val="0"/>
          <w:numId w:val="2"/>
        </w:numPr>
        <w:pBdr>
          <w:top w:val="nil"/>
          <w:left w:val="nil"/>
          <w:bottom w:val="nil"/>
          <w:right w:val="nil"/>
          <w:between w:val="nil"/>
        </w:pBdr>
        <w:spacing w:after="0" w:line="259" w:lineRule="auto"/>
        <w:jc w:val="both"/>
        <w:rPr>
          <w:i/>
          <w:color w:val="000000"/>
          <w:sz w:val="18"/>
          <w:szCs w:val="18"/>
        </w:rPr>
      </w:pPr>
      <w:r w:rsidRPr="00102A45">
        <w:rPr>
          <w:i/>
          <w:color w:val="000000"/>
          <w:sz w:val="18"/>
          <w:szCs w:val="18"/>
        </w:rPr>
        <w:t>Apprendre les chants afin de pouvoir, le jour de la célébration, les chanter pour prier</w:t>
      </w:r>
    </w:p>
    <w:p w14:paraId="4C3D47FF" w14:textId="77777777" w:rsidR="00102A45" w:rsidRPr="00102A45" w:rsidRDefault="00102A45" w:rsidP="00102A45">
      <w:pPr>
        <w:numPr>
          <w:ilvl w:val="0"/>
          <w:numId w:val="2"/>
        </w:numPr>
        <w:pBdr>
          <w:top w:val="nil"/>
          <w:left w:val="nil"/>
          <w:bottom w:val="nil"/>
          <w:right w:val="nil"/>
          <w:between w:val="nil"/>
        </w:pBdr>
        <w:spacing w:after="0" w:line="259" w:lineRule="auto"/>
        <w:jc w:val="both"/>
        <w:rPr>
          <w:i/>
          <w:color w:val="000000"/>
          <w:sz w:val="18"/>
          <w:szCs w:val="18"/>
        </w:rPr>
      </w:pPr>
      <w:r w:rsidRPr="00102A45">
        <w:rPr>
          <w:i/>
          <w:color w:val="000000"/>
          <w:sz w:val="18"/>
          <w:szCs w:val="18"/>
        </w:rPr>
        <w:t>Préparer la lecture des textes et des prières</w:t>
      </w:r>
    </w:p>
    <w:p w14:paraId="65FFF15A" w14:textId="77777777" w:rsidR="00102A45" w:rsidRPr="00102A45" w:rsidRDefault="00102A45" w:rsidP="00102A45">
      <w:pPr>
        <w:numPr>
          <w:ilvl w:val="0"/>
          <w:numId w:val="2"/>
        </w:numPr>
        <w:pBdr>
          <w:top w:val="nil"/>
          <w:left w:val="nil"/>
          <w:bottom w:val="nil"/>
          <w:right w:val="nil"/>
          <w:between w:val="nil"/>
        </w:pBdr>
        <w:spacing w:after="0" w:line="259" w:lineRule="auto"/>
        <w:jc w:val="both"/>
        <w:rPr>
          <w:i/>
          <w:color w:val="000000"/>
          <w:sz w:val="18"/>
          <w:szCs w:val="18"/>
        </w:rPr>
      </w:pPr>
      <w:r w:rsidRPr="00102A45">
        <w:rPr>
          <w:i/>
          <w:color w:val="000000"/>
          <w:sz w:val="18"/>
          <w:szCs w:val="18"/>
        </w:rPr>
        <w:t xml:space="preserve">Préciser les déplacements, les gestes </w:t>
      </w:r>
    </w:p>
    <w:p w14:paraId="26DB033B" w14:textId="77777777" w:rsidR="00102A45" w:rsidRPr="00102A45" w:rsidRDefault="00102A45" w:rsidP="00102A45">
      <w:pPr>
        <w:numPr>
          <w:ilvl w:val="0"/>
          <w:numId w:val="2"/>
        </w:numPr>
        <w:pBdr>
          <w:top w:val="nil"/>
          <w:left w:val="nil"/>
          <w:bottom w:val="nil"/>
          <w:right w:val="nil"/>
          <w:between w:val="nil"/>
        </w:pBdr>
        <w:spacing w:after="0" w:line="259" w:lineRule="auto"/>
        <w:jc w:val="both"/>
        <w:rPr>
          <w:i/>
          <w:color w:val="000000"/>
          <w:sz w:val="18"/>
          <w:szCs w:val="18"/>
        </w:rPr>
      </w:pPr>
      <w:r w:rsidRPr="00102A45">
        <w:rPr>
          <w:i/>
          <w:color w:val="000000"/>
          <w:sz w:val="18"/>
          <w:szCs w:val="18"/>
        </w:rPr>
        <w:t xml:space="preserve">Prévoir l’espace de célébration où les enfants qui ont un rôle particulier se retrouveront. Il sera nécessaire qu’un adulte soit avec eux et leur permette d’anticiper, ce qui évitera ainsi à l’animateur d’appeler l’un ou l’autre enfant au cours de la célébration. </w:t>
      </w:r>
    </w:p>
    <w:p w14:paraId="166E3F28" w14:textId="649572D3" w:rsidR="00D6119A" w:rsidRPr="00102A45" w:rsidRDefault="00102A45" w:rsidP="00102A45">
      <w:pPr>
        <w:spacing w:after="0"/>
        <w:ind w:left="284"/>
        <w:jc w:val="both"/>
        <w:rPr>
          <w:i/>
          <w:sz w:val="18"/>
          <w:szCs w:val="18"/>
        </w:rPr>
        <w:sectPr w:rsidR="00D6119A" w:rsidRPr="00102A45" w:rsidSect="001C1A91">
          <w:footerReference w:type="default" r:id="rId19"/>
          <w:footerReference w:type="first" r:id="rId20"/>
          <w:pgSz w:w="11906" w:h="16838"/>
          <w:pgMar w:top="1021" w:right="1021" w:bottom="1021" w:left="1021" w:header="567" w:footer="454" w:gutter="0"/>
          <w:pgNumType w:start="1"/>
          <w:cols w:space="720"/>
        </w:sectPr>
      </w:pPr>
      <w:r w:rsidRPr="00102A45">
        <w:rPr>
          <w:i/>
          <w:sz w:val="18"/>
          <w:szCs w:val="18"/>
        </w:rPr>
        <w:t>Evitons les paroles superflues et ouvrons à l’intériorité. Le cheminement de la célébration n’en sera que plus fluide et invitera davantage à la prière</w:t>
      </w:r>
    </w:p>
    <w:p w14:paraId="58226959" w14:textId="3E51D642" w:rsidR="00CE7F83" w:rsidRPr="001061FA" w:rsidRDefault="00CE7F83" w:rsidP="00CE7F83">
      <w:pPr>
        <w:spacing w:after="0"/>
        <w:ind w:left="284"/>
        <w:jc w:val="both"/>
        <w:rPr>
          <w:i/>
        </w:rPr>
      </w:pPr>
    </w:p>
    <w:tbl>
      <w:tblPr>
        <w:tblStyle w:val="5"/>
        <w:tblW w:w="10236" w:type="dxa"/>
        <w:tblInd w:w="-31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400" w:firstRow="0" w:lastRow="0" w:firstColumn="0" w:lastColumn="0" w:noHBand="0" w:noVBand="1"/>
      </w:tblPr>
      <w:tblGrid>
        <w:gridCol w:w="1731"/>
        <w:gridCol w:w="8505"/>
      </w:tblGrid>
      <w:tr w:rsidR="00CE7F83" w14:paraId="485FE93C" w14:textId="77777777" w:rsidTr="007022A7">
        <w:tc>
          <w:tcPr>
            <w:tcW w:w="10236" w:type="dxa"/>
            <w:gridSpan w:val="2"/>
            <w:tcBorders>
              <w:top w:val="single" w:sz="12" w:space="0" w:color="4F81BD" w:themeColor="accent1"/>
            </w:tcBorders>
          </w:tcPr>
          <w:p w14:paraId="3B3055FF" w14:textId="48211C1F" w:rsidR="00CE7F83" w:rsidRPr="00CE7F83" w:rsidRDefault="00CE7F83" w:rsidP="00CE7F83">
            <w:pPr>
              <w:jc w:val="center"/>
              <w:rPr>
                <w:rFonts w:ascii="Arial Rounded" w:eastAsia="Arial Rounded" w:hAnsi="Arial Rounded" w:cs="Arial Rounded"/>
                <w:b/>
                <w:color w:val="0070C0"/>
                <w:sz w:val="28"/>
                <w:szCs w:val="28"/>
              </w:rPr>
            </w:pPr>
            <w:r w:rsidRPr="00CE7F83">
              <w:rPr>
                <w:rFonts w:ascii="Arial Rounded" w:eastAsia="Arial Rounded" w:hAnsi="Arial Rounded" w:cs="Arial Rounded"/>
                <w:b/>
                <w:color w:val="0070C0"/>
                <w:sz w:val="28"/>
                <w:szCs w:val="28"/>
              </w:rPr>
              <w:t>Temps de l'accueil</w:t>
            </w:r>
          </w:p>
        </w:tc>
      </w:tr>
      <w:tr w:rsidR="00CE7F83" w14:paraId="392398DA" w14:textId="77777777" w:rsidTr="007022A7">
        <w:tc>
          <w:tcPr>
            <w:tcW w:w="173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22837538" w14:textId="77777777" w:rsidR="00CE7F83" w:rsidRDefault="00CE7F83" w:rsidP="00CE7F83">
            <w:pPr>
              <w:jc w:val="center"/>
              <w:rPr>
                <w:sz w:val="20"/>
                <w:szCs w:val="20"/>
              </w:rPr>
            </w:pPr>
          </w:p>
          <w:p w14:paraId="2834B7B1" w14:textId="77777777" w:rsidR="00CE7F83" w:rsidRDefault="00CE7F83" w:rsidP="00CE7F83">
            <w:pPr>
              <w:jc w:val="center"/>
              <w:rPr>
                <w:sz w:val="20"/>
                <w:szCs w:val="20"/>
              </w:rPr>
            </w:pPr>
          </w:p>
          <w:p w14:paraId="0977CCAF" w14:textId="77777777" w:rsidR="00CE7F83" w:rsidRDefault="00CE7F83" w:rsidP="00CE7F83">
            <w:pPr>
              <w:jc w:val="center"/>
              <w:rPr>
                <w:sz w:val="20"/>
                <w:szCs w:val="20"/>
              </w:rPr>
            </w:pPr>
            <w:r w:rsidRPr="00627931">
              <w:rPr>
                <w:sz w:val="20"/>
                <w:szCs w:val="20"/>
              </w:rPr>
              <w:t>Enfants et adultes</w:t>
            </w:r>
            <w:r>
              <w:rPr>
                <w:sz w:val="20"/>
                <w:szCs w:val="20"/>
              </w:rPr>
              <w:t>,</w:t>
            </w:r>
            <w:r w:rsidRPr="00627931">
              <w:rPr>
                <w:sz w:val="20"/>
                <w:szCs w:val="20"/>
              </w:rPr>
              <w:t xml:space="preserve"> porteurs</w:t>
            </w:r>
            <w:r>
              <w:rPr>
                <w:sz w:val="20"/>
                <w:szCs w:val="20"/>
              </w:rPr>
              <w:t xml:space="preserve"> pour la </w:t>
            </w:r>
            <w:r w:rsidRPr="00627931">
              <w:rPr>
                <w:sz w:val="20"/>
                <w:szCs w:val="20"/>
              </w:rPr>
              <w:t>procession</w:t>
            </w:r>
          </w:p>
          <w:p w14:paraId="53F3FEB5" w14:textId="77777777" w:rsidR="00CE7F83" w:rsidRPr="00627931" w:rsidRDefault="00CE7F83" w:rsidP="00CE7F83">
            <w:pPr>
              <w:jc w:val="center"/>
              <w:rPr>
                <w:sz w:val="20"/>
                <w:szCs w:val="20"/>
              </w:rPr>
            </w:pPr>
          </w:p>
          <w:p w14:paraId="527F5B3E" w14:textId="77777777" w:rsidR="00CE7F83" w:rsidRDefault="00CE7F83" w:rsidP="00CE7F83">
            <w:pPr>
              <w:jc w:val="center"/>
            </w:pPr>
            <w:r w:rsidRPr="00627931">
              <w:rPr>
                <w:sz w:val="20"/>
                <w:szCs w:val="20"/>
              </w:rPr>
              <w:t xml:space="preserve">Adultes qui aident à la mise en place </w:t>
            </w:r>
          </w:p>
        </w:tc>
        <w:tc>
          <w:tcPr>
            <w:tcW w:w="850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ADC2C2B" w14:textId="7AD4691F" w:rsidR="00CE7F83" w:rsidRDefault="00CE7F83" w:rsidP="00CE7F83">
            <w:pPr>
              <w:spacing w:before="120" w:after="120"/>
              <w:jc w:val="both"/>
            </w:pPr>
            <w:r>
              <w:t>Les enfants s’installent au son d’une musique douce.</w:t>
            </w:r>
          </w:p>
          <w:p w14:paraId="6B9754DF" w14:textId="52A8E5AF" w:rsidR="00CE7F83" w:rsidRDefault="00CE7F83" w:rsidP="00CE7F83">
            <w:pPr>
              <w:spacing w:before="120" w:after="120"/>
              <w:jc w:val="both"/>
            </w:pPr>
            <w:r>
              <w:br/>
              <w:t>La procession se met en route.</w:t>
            </w:r>
          </w:p>
          <w:p w14:paraId="279FD48B" w14:textId="77777777" w:rsidR="00CE7F83" w:rsidRDefault="00CE7F83" w:rsidP="00CE7F83">
            <w:pPr>
              <w:spacing w:before="120" w:after="120"/>
              <w:jc w:val="both"/>
            </w:pPr>
            <w:r>
              <w:br/>
              <w:t>Les différents éléments de procession sont déposés au visuel de célébration.</w:t>
            </w:r>
          </w:p>
          <w:p w14:paraId="39A990C5" w14:textId="4E271532" w:rsidR="00CE7F83" w:rsidRDefault="00CE7F83" w:rsidP="00CE7F83">
            <w:pPr>
              <w:spacing w:before="120" w:after="120"/>
              <w:jc w:val="both"/>
            </w:pPr>
            <w:r>
              <w:t>Le plateau avec les médailles est mis en évidence devant l’assemblée</w:t>
            </w:r>
            <w:r w:rsidR="007856B6">
              <w:t>.</w:t>
            </w:r>
          </w:p>
        </w:tc>
      </w:tr>
      <w:tr w:rsidR="00CE7F83" w14:paraId="37EC208A" w14:textId="77777777" w:rsidTr="007022A7">
        <w:tc>
          <w:tcPr>
            <w:tcW w:w="173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25ABC162" w14:textId="77777777" w:rsidR="00CE7F83" w:rsidRDefault="00CE7F83" w:rsidP="00CE7F83">
            <w:pPr>
              <w:tabs>
                <w:tab w:val="left" w:pos="238"/>
              </w:tabs>
              <w:jc w:val="center"/>
            </w:pPr>
            <w:r>
              <w:rPr>
                <w:sz w:val="24"/>
                <w:szCs w:val="24"/>
              </w:rPr>
              <w:br/>
              <w:t>Animateur</w:t>
            </w:r>
          </w:p>
          <w:p w14:paraId="49268C71" w14:textId="77777777" w:rsidR="00CE7F83" w:rsidRDefault="00CE7F83" w:rsidP="00CE7F83">
            <w:pPr>
              <w:jc w:val="center"/>
            </w:pPr>
          </w:p>
        </w:tc>
        <w:tc>
          <w:tcPr>
            <w:tcW w:w="850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66E69B99" w14:textId="4607F796" w:rsidR="00CE7F83" w:rsidRPr="00914C51" w:rsidRDefault="00213FB6" w:rsidP="00CE7F83">
            <w:pPr>
              <w:spacing w:before="120" w:after="120"/>
              <w:jc w:val="both"/>
              <w:rPr>
                <w:i/>
              </w:rPr>
            </w:pPr>
            <w:r>
              <w:rPr>
                <w:i/>
              </w:rPr>
              <w:t>Bonjour à tou</w:t>
            </w:r>
            <w:r w:rsidR="009877C0">
              <w:rPr>
                <w:i/>
              </w:rPr>
              <w:t>s. C</w:t>
            </w:r>
            <w:r>
              <w:rPr>
                <w:i/>
              </w:rPr>
              <w:t>’est jour de fête dans notre école ce matin. Nous prenons le temps de nous poser sous le regard du Seigneur</w:t>
            </w:r>
            <w:r w:rsidR="009877C0">
              <w:rPr>
                <w:i/>
              </w:rPr>
              <w:t>, pour lui dire merci pour notre année scolaire qui s’achève. Une année particulière puisqu’aux couleurs des Jeux olympiques</w:t>
            </w:r>
            <w:r w:rsidR="00042BE7">
              <w:rPr>
                <w:i/>
              </w:rPr>
              <w:t xml:space="preserve"> et Paralympiq</w:t>
            </w:r>
            <w:r w:rsidR="00042BE7" w:rsidRPr="007022A7">
              <w:rPr>
                <w:i/>
              </w:rPr>
              <w:t>ue</w:t>
            </w:r>
            <w:r w:rsidR="007022A7" w:rsidRPr="007022A7">
              <w:rPr>
                <w:bCs/>
                <w:i/>
              </w:rPr>
              <w:t>s</w:t>
            </w:r>
            <w:r w:rsidR="007022A7">
              <w:rPr>
                <w:bCs/>
                <w:i/>
              </w:rPr>
              <w:t xml:space="preserve"> </w:t>
            </w:r>
            <w:r w:rsidR="009877C0">
              <w:rPr>
                <w:i/>
              </w:rPr>
              <w:t>de Paris qui seront célébrés très bientôt. Pour exprimer notre merci, nous avons la joie d’accueillir le Père qui va nous accompagner dans notre prière. Alors oui, tous ensemble, chantons la joie de nous rassembler !</w:t>
            </w:r>
          </w:p>
        </w:tc>
      </w:tr>
      <w:tr w:rsidR="00CE7F83" w14:paraId="6769A3AF" w14:textId="77777777" w:rsidTr="007022A7">
        <w:tc>
          <w:tcPr>
            <w:tcW w:w="173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78A90D72" w14:textId="77777777" w:rsidR="00CE7F83" w:rsidRDefault="00CE7F83" w:rsidP="00CE7F83">
            <w:pPr>
              <w:jc w:val="center"/>
            </w:pPr>
            <w:r>
              <w:t>Animateur</w:t>
            </w:r>
          </w:p>
          <w:p w14:paraId="0875BAEA" w14:textId="77777777" w:rsidR="00CE7F83" w:rsidRDefault="00CE7F83" w:rsidP="00CE7F83">
            <w:pPr>
              <w:jc w:val="center"/>
              <w:rPr>
                <w:sz w:val="20"/>
                <w:szCs w:val="20"/>
              </w:rPr>
            </w:pPr>
            <w:proofErr w:type="gramStart"/>
            <w:r>
              <w:t>de</w:t>
            </w:r>
            <w:proofErr w:type="gramEnd"/>
            <w:r>
              <w:t xml:space="preserve"> chant</w:t>
            </w:r>
          </w:p>
        </w:tc>
        <w:tc>
          <w:tcPr>
            <w:tcW w:w="8505" w:type="dxa"/>
            <w:tcBorders>
              <w:top w:val="single" w:sz="12" w:space="0" w:color="4F81BD" w:themeColor="accent1"/>
              <w:left w:val="single" w:sz="12" w:space="0" w:color="4F81BD" w:themeColor="accent1"/>
              <w:bottom w:val="single" w:sz="12" w:space="0" w:color="4F81BD" w:themeColor="accent1"/>
            </w:tcBorders>
          </w:tcPr>
          <w:p w14:paraId="27905716" w14:textId="40E895D4" w:rsidR="00CE7F83" w:rsidRDefault="00CE7F83" w:rsidP="00CE7F83">
            <w:pPr>
              <w:spacing w:before="120" w:after="120"/>
              <w:jc w:val="both"/>
              <w:rPr>
                <w:i/>
                <w:sz w:val="20"/>
                <w:szCs w:val="20"/>
              </w:rPr>
            </w:pPr>
            <w:r>
              <w:rPr>
                <w:i/>
              </w:rPr>
              <w:t xml:space="preserve"> </w:t>
            </w:r>
            <w:r>
              <w:sym w:font="Webdings" w:char="F0AF"/>
            </w:r>
            <w:r>
              <w:t>  Tous ensemble</w:t>
            </w:r>
          </w:p>
        </w:tc>
      </w:tr>
      <w:tr w:rsidR="00CE7F83" w14:paraId="66423B97" w14:textId="77777777" w:rsidTr="007022A7">
        <w:tc>
          <w:tcPr>
            <w:tcW w:w="173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5AB94F5B" w14:textId="77777777" w:rsidR="00CE7F83" w:rsidRDefault="00CE7F83" w:rsidP="00CE7F83">
            <w:pPr>
              <w:jc w:val="center"/>
            </w:pPr>
            <w:r>
              <w:t>Président de célébration</w:t>
            </w:r>
          </w:p>
        </w:tc>
        <w:tc>
          <w:tcPr>
            <w:tcW w:w="850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12264DA6" w14:textId="77777777" w:rsidR="00CE7F83" w:rsidRDefault="00CE7F83" w:rsidP="00CE7F83">
            <w:pPr>
              <w:spacing w:before="120"/>
              <w:jc w:val="both"/>
              <w:rPr>
                <w:i/>
              </w:rPr>
            </w:pPr>
            <w:r>
              <w:rPr>
                <w:i/>
              </w:rPr>
              <w:t>Merci pour ces mots de bienvenue.</w:t>
            </w:r>
          </w:p>
          <w:p w14:paraId="17DCFFFD" w14:textId="76CB779A" w:rsidR="002732D8" w:rsidRDefault="00CE7F83" w:rsidP="002732D8">
            <w:pPr>
              <w:tabs>
                <w:tab w:val="left" w:pos="751"/>
              </w:tabs>
              <w:spacing w:before="120" w:after="80"/>
              <w:jc w:val="both"/>
              <w:rPr>
                <w:i/>
              </w:rPr>
            </w:pPr>
            <w:r>
              <w:rPr>
                <w:i/>
              </w:rPr>
              <w:t xml:space="preserve">Et c’est </w:t>
            </w:r>
            <w:r w:rsidR="009877C0">
              <w:rPr>
                <w:i/>
              </w:rPr>
              <w:t xml:space="preserve">aussi </w:t>
            </w:r>
            <w:r>
              <w:rPr>
                <w:i/>
              </w:rPr>
              <w:t>une grande joie pour moi que de dire avec vous tous merci au Seigneur pour cette année « </w:t>
            </w:r>
            <w:proofErr w:type="spellStart"/>
            <w:r w:rsidR="002732D8">
              <w:rPr>
                <w:i/>
              </w:rPr>
              <w:t>P</w:t>
            </w:r>
            <w:r>
              <w:rPr>
                <w:i/>
              </w:rPr>
              <w:t>asto’lympiqu</w:t>
            </w:r>
            <w:r w:rsidR="007022A7">
              <w:rPr>
                <w:i/>
              </w:rPr>
              <w:t>es</w:t>
            </w:r>
            <w:proofErr w:type="spellEnd"/>
            <w:r>
              <w:rPr>
                <w:i/>
              </w:rPr>
              <w:t> ». Vous avez chaque jour essayé de vivre le slogan inscrit sur votre étendard tout comme les sportifs qui durant les compétitions s’appliquent à respecter la devise de Pierre de Coubertin.</w:t>
            </w:r>
            <w:r w:rsidR="002732D8">
              <w:rPr>
                <w:i/>
              </w:rPr>
              <w:t xml:space="preserve"> </w:t>
            </w:r>
            <w:r w:rsidR="00D82F42">
              <w:rPr>
                <w:i/>
              </w:rPr>
              <w:t>V</w:t>
            </w:r>
            <w:r w:rsidR="002732D8">
              <w:rPr>
                <w:i/>
              </w:rPr>
              <w:t>ous avez répondu oui à l’invitation lancé</w:t>
            </w:r>
            <w:r w:rsidR="007856B6">
              <w:rPr>
                <w:i/>
              </w:rPr>
              <w:t>e</w:t>
            </w:r>
            <w:r w:rsidR="002732D8">
              <w:rPr>
                <w:i/>
              </w:rPr>
              <w:t xml:space="preserve"> en début d’année</w:t>
            </w:r>
            <w:r w:rsidR="007856B6">
              <w:rPr>
                <w:i/>
              </w:rPr>
              <w:t xml:space="preserve"> </w:t>
            </w:r>
            <w:r w:rsidR="00D82F42">
              <w:rPr>
                <w:i/>
              </w:rPr>
              <w:t>à</w:t>
            </w:r>
            <w:r w:rsidR="007856B6">
              <w:rPr>
                <w:i/>
              </w:rPr>
              <w:t xml:space="preserve"> savoir, </w:t>
            </w:r>
            <w:r w:rsidR="002732D8">
              <w:rPr>
                <w:i/>
              </w:rPr>
              <w:t>essay</w:t>
            </w:r>
            <w:r w:rsidR="007856B6">
              <w:rPr>
                <w:i/>
              </w:rPr>
              <w:t>er</w:t>
            </w:r>
            <w:r w:rsidR="002732D8">
              <w:rPr>
                <w:i/>
              </w:rPr>
              <w:t xml:space="preserve"> d’être</w:t>
            </w:r>
            <w:r>
              <w:rPr>
                <w:i/>
              </w:rPr>
              <w:t xml:space="preserve"> des sportifs de Dieu animés d’un bel esprit de partage et de fraternité. C’est pour cela qu’aujourd’hui nous pouvons tous vous déclar</w:t>
            </w:r>
            <w:r w:rsidR="007856B6">
              <w:rPr>
                <w:i/>
              </w:rPr>
              <w:t>er</w:t>
            </w:r>
            <w:r>
              <w:rPr>
                <w:i/>
              </w:rPr>
              <w:t xml:space="preserve"> « tous médaillés ». Les médaill</w:t>
            </w:r>
            <w:r w:rsidR="002732D8">
              <w:rPr>
                <w:i/>
              </w:rPr>
              <w:t xml:space="preserve">es </w:t>
            </w:r>
            <w:r>
              <w:rPr>
                <w:i/>
              </w:rPr>
              <w:t>apportées en procession en s</w:t>
            </w:r>
            <w:r w:rsidR="007856B6">
              <w:rPr>
                <w:i/>
              </w:rPr>
              <w:t>ont</w:t>
            </w:r>
            <w:r>
              <w:rPr>
                <w:i/>
              </w:rPr>
              <w:t xml:space="preserve"> le témoignage.</w:t>
            </w:r>
            <w:r w:rsidR="002732D8">
              <w:rPr>
                <w:i/>
              </w:rPr>
              <w:t xml:space="preserve"> </w:t>
            </w:r>
            <w:r>
              <w:rPr>
                <w:i/>
              </w:rPr>
              <w:t xml:space="preserve"> </w:t>
            </w:r>
          </w:p>
          <w:p w14:paraId="627D88E2" w14:textId="25DDFEA6" w:rsidR="00CE7F83" w:rsidRDefault="002732D8" w:rsidP="002732D8">
            <w:pPr>
              <w:tabs>
                <w:tab w:val="left" w:pos="751"/>
              </w:tabs>
              <w:spacing w:before="120" w:after="80"/>
              <w:rPr>
                <w:i/>
              </w:rPr>
            </w:pPr>
            <w:r>
              <w:rPr>
                <w:i/>
              </w:rPr>
              <w:t>Pour entrer dans notre célébration</w:t>
            </w:r>
            <w:r w:rsidR="00D82F42">
              <w:rPr>
                <w:i/>
              </w:rPr>
              <w:t>,</w:t>
            </w:r>
            <w:r>
              <w:rPr>
                <w:i/>
              </w:rPr>
              <w:t xml:space="preserve"> j’invite tous ceux </w:t>
            </w:r>
            <w:r w:rsidR="00CE7F83">
              <w:rPr>
                <w:i/>
              </w:rPr>
              <w:t xml:space="preserve">qui le souhaitent </w:t>
            </w:r>
            <w:r>
              <w:rPr>
                <w:i/>
              </w:rPr>
              <w:t xml:space="preserve">à tracer </w:t>
            </w:r>
            <w:r w:rsidR="00D82F42">
              <w:rPr>
                <w:i/>
              </w:rPr>
              <w:t>sur eux</w:t>
            </w:r>
            <w:r w:rsidR="00CE7F83">
              <w:rPr>
                <w:i/>
              </w:rPr>
              <w:t xml:space="preserve"> le signe de la croix :</w:t>
            </w:r>
            <w:r w:rsidR="00CE7F83">
              <w:rPr>
                <w:i/>
              </w:rPr>
              <w:br/>
            </w:r>
            <w:r>
              <w:rPr>
                <w:i/>
              </w:rPr>
              <w:t xml:space="preserve">                           </w:t>
            </w:r>
            <w:r w:rsidR="00CE7F83">
              <w:rPr>
                <w:i/>
              </w:rPr>
              <w:t>Au nom du Père, et du Fils, et du Saint-Esprit, Amen !</w:t>
            </w:r>
          </w:p>
          <w:p w14:paraId="04F92D0F" w14:textId="77777777" w:rsidR="00CE7F83" w:rsidRDefault="00CE7F83" w:rsidP="002732D8">
            <w:pPr>
              <w:spacing w:after="120"/>
              <w:jc w:val="both"/>
            </w:pPr>
            <w:r>
              <w:rPr>
                <w:i/>
              </w:rPr>
              <w:t xml:space="preserve">Oui, Seigneur, tu es là et nous allons écouter ta Parole. </w:t>
            </w:r>
          </w:p>
        </w:tc>
      </w:tr>
      <w:tr w:rsidR="00CE7F83" w14:paraId="70CCF6CA" w14:textId="77777777" w:rsidTr="007022A7">
        <w:tc>
          <w:tcPr>
            <w:tcW w:w="10236" w:type="dxa"/>
            <w:gridSpan w:val="2"/>
            <w:tcBorders>
              <w:left w:val="single" w:sz="12" w:space="0" w:color="4F81BD" w:themeColor="accent1"/>
              <w:right w:val="single" w:sz="12" w:space="0" w:color="4F81BD" w:themeColor="accent1"/>
            </w:tcBorders>
            <w:vAlign w:val="center"/>
          </w:tcPr>
          <w:p w14:paraId="15F4F0F7" w14:textId="79FC5FE1" w:rsidR="00CE7F83" w:rsidRPr="00CE7F83" w:rsidRDefault="002732D8" w:rsidP="00CE7F83">
            <w:pPr>
              <w:jc w:val="center"/>
              <w:rPr>
                <w:color w:val="0070C0"/>
              </w:rPr>
            </w:pPr>
            <w:r>
              <w:rPr>
                <w:rFonts w:ascii="Arial Rounded" w:eastAsia="Arial Rounded" w:hAnsi="Arial Rounded" w:cs="Arial Rounded"/>
                <w:b/>
                <w:color w:val="0070C0"/>
                <w:sz w:val="28"/>
                <w:szCs w:val="28"/>
              </w:rPr>
              <w:t xml:space="preserve"> </w:t>
            </w:r>
          </w:p>
        </w:tc>
      </w:tr>
      <w:tr w:rsidR="00CE7F83" w14:paraId="42F0614C" w14:textId="77777777" w:rsidTr="007022A7">
        <w:trPr>
          <w:trHeight w:val="2052"/>
        </w:trPr>
        <w:tc>
          <w:tcPr>
            <w:tcW w:w="173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02249308" w14:textId="77777777" w:rsidR="00CE7F83" w:rsidRDefault="00CE7F83" w:rsidP="00CE7F83">
            <w:pPr>
              <w:jc w:val="center"/>
            </w:pPr>
            <w:r>
              <w:t xml:space="preserve">Animateur </w:t>
            </w:r>
            <w:r>
              <w:br/>
              <w:t xml:space="preserve">de chants </w:t>
            </w:r>
          </w:p>
          <w:p w14:paraId="50293FE5" w14:textId="77777777" w:rsidR="00CE7F83" w:rsidRPr="00E10D3C" w:rsidRDefault="00CE7F83" w:rsidP="00CE7F83">
            <w:pPr>
              <w:jc w:val="center"/>
              <w:rPr>
                <w:sz w:val="12"/>
                <w:szCs w:val="12"/>
              </w:rPr>
            </w:pPr>
            <w:r>
              <w:rPr>
                <w:sz w:val="12"/>
                <w:szCs w:val="12"/>
              </w:rPr>
              <w:br/>
            </w:r>
          </w:p>
          <w:p w14:paraId="5985118E" w14:textId="77777777" w:rsidR="00CE7F83" w:rsidRDefault="00CE7F83" w:rsidP="00CE7F83">
            <w:pPr>
              <w:jc w:val="center"/>
            </w:pPr>
            <w:r>
              <w:t>Président de célébration</w:t>
            </w:r>
          </w:p>
          <w:p w14:paraId="60FF4B80" w14:textId="77777777" w:rsidR="00CE7F83" w:rsidRDefault="00CE7F83" w:rsidP="00CE7F83">
            <w:pPr>
              <w:jc w:val="center"/>
            </w:pPr>
            <w:proofErr w:type="gramStart"/>
            <w:r>
              <w:t>et</w:t>
            </w:r>
            <w:proofErr w:type="gramEnd"/>
            <w:r>
              <w:t xml:space="preserve"> un enfant</w:t>
            </w:r>
          </w:p>
        </w:tc>
        <w:tc>
          <w:tcPr>
            <w:tcW w:w="850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3D006250" w14:textId="79A66796" w:rsidR="00CE7F83" w:rsidRDefault="00CE7F83" w:rsidP="00CE7F83">
            <w:r w:rsidRPr="009773C2">
              <w:t xml:space="preserve"> </w:t>
            </w:r>
            <w:r>
              <w:t xml:space="preserve">  </w:t>
            </w:r>
            <w:r w:rsidRPr="009773C2">
              <w:sym w:font="Webdings" w:char="F0AF"/>
            </w:r>
            <w:r>
              <w:t xml:space="preserve"> Alléluia levons les bras</w:t>
            </w:r>
          </w:p>
          <w:p w14:paraId="52C877B8" w14:textId="602BC10C" w:rsidR="00CE7F83" w:rsidRDefault="00CE7F83" w:rsidP="00CE7F83">
            <w:pPr>
              <w:spacing w:before="240"/>
              <w:jc w:val="both"/>
            </w:pPr>
            <w:r>
              <w:t xml:space="preserve">Pendant l’acclamation, le président de célébration et un </w:t>
            </w:r>
            <w:r w:rsidR="005E4580">
              <w:t>enfant</w:t>
            </w:r>
            <w:r>
              <w:t xml:space="preserve"> se dirigent vers le visuel de célébration. L’un prend le livre de la Parole fermé, l’autre la lumière, tous deux apportés en </w:t>
            </w:r>
            <w:r w:rsidRPr="005825E1">
              <w:t>procession</w:t>
            </w:r>
            <w:r>
              <w:t xml:space="preserve"> au début de la célébration.</w:t>
            </w:r>
          </w:p>
          <w:p w14:paraId="6FA5B3D2" w14:textId="77777777" w:rsidR="00CE7F83" w:rsidRDefault="00CE7F83" w:rsidP="00CE7F83">
            <w:pPr>
              <w:jc w:val="both"/>
            </w:pPr>
            <w:r>
              <w:t xml:space="preserve"> Ils les portent solennellement jusqu’au pupitre, lieu où il est prévu que l’Evangile soit proclamé.</w:t>
            </w:r>
          </w:p>
        </w:tc>
      </w:tr>
      <w:tr w:rsidR="00CE7F83" w14:paraId="25928442" w14:textId="77777777" w:rsidTr="007022A7">
        <w:tc>
          <w:tcPr>
            <w:tcW w:w="173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1AD16A91" w14:textId="77777777" w:rsidR="00CE7F83" w:rsidRDefault="00CE7F83" w:rsidP="00F759DE">
            <w:pPr>
              <w:spacing w:before="240"/>
              <w:jc w:val="center"/>
            </w:pPr>
            <w:bookmarkStart w:id="1" w:name="_Hlk166434058"/>
            <w:r>
              <w:br/>
              <w:t>Président de célébration</w:t>
            </w:r>
          </w:p>
          <w:p w14:paraId="6EF1FADD" w14:textId="77777777" w:rsidR="00CE7F83" w:rsidRDefault="00CE7F83" w:rsidP="00F759DE">
            <w:pPr>
              <w:ind w:left="-141" w:right="-134"/>
              <w:jc w:val="center"/>
              <w:rPr>
                <w:i/>
              </w:rPr>
            </w:pPr>
          </w:p>
          <w:p w14:paraId="5431E758" w14:textId="77777777" w:rsidR="00CE7F83" w:rsidRDefault="00CE7F83" w:rsidP="00F759DE">
            <w:pPr>
              <w:ind w:left="-141" w:right="-134"/>
              <w:jc w:val="center"/>
            </w:pPr>
            <w:r>
              <w:rPr>
                <w:i/>
              </w:rPr>
              <w:br/>
            </w:r>
          </w:p>
          <w:p w14:paraId="19850CF0" w14:textId="77777777" w:rsidR="00CE7F83" w:rsidRDefault="00CE7F83" w:rsidP="00F759DE">
            <w:pPr>
              <w:ind w:left="-141" w:right="-134"/>
              <w:jc w:val="center"/>
            </w:pPr>
          </w:p>
          <w:p w14:paraId="204E113B" w14:textId="77777777" w:rsidR="00CE7F83" w:rsidRDefault="00CE7F83" w:rsidP="00F759DE">
            <w:pPr>
              <w:ind w:left="-141" w:right="-134"/>
              <w:jc w:val="center"/>
            </w:pPr>
          </w:p>
          <w:p w14:paraId="6DF7C731" w14:textId="6E0AEA33" w:rsidR="00CE7F83" w:rsidRPr="00627931" w:rsidRDefault="00CE7F83" w:rsidP="00F759DE">
            <w:pPr>
              <w:ind w:right="-134"/>
              <w:rPr>
                <w:sz w:val="20"/>
                <w:szCs w:val="20"/>
              </w:rPr>
            </w:pPr>
            <w:r>
              <w:br/>
            </w:r>
          </w:p>
        </w:tc>
        <w:tc>
          <w:tcPr>
            <w:tcW w:w="850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55A19CEF" w14:textId="193B293A" w:rsidR="00CE7F83" w:rsidRDefault="00CE7F83" w:rsidP="00F759DE">
            <w:pPr>
              <w:jc w:val="both"/>
            </w:pPr>
            <w:r w:rsidRPr="00F759DE">
              <w:t xml:space="preserve">Il proclame </w:t>
            </w:r>
            <w:r w:rsidR="009877C0" w:rsidRPr="00F759DE">
              <w:t xml:space="preserve">la Parole de Dieu </w:t>
            </w:r>
            <w:r w:rsidRPr="00F759DE">
              <w:t xml:space="preserve"> </w:t>
            </w:r>
          </w:p>
          <w:p w14:paraId="76EE647C" w14:textId="7892F9C1" w:rsidR="00F759DE" w:rsidRPr="00F759DE" w:rsidRDefault="00F759DE" w:rsidP="00F759DE">
            <w:pPr>
              <w:jc w:val="both"/>
            </w:pPr>
          </w:p>
          <w:p w14:paraId="15F6C1EF" w14:textId="0CDE275B" w:rsidR="00F759DE" w:rsidRPr="00F759DE" w:rsidRDefault="00F759DE" w:rsidP="00F759DE">
            <w:pPr>
              <w:jc w:val="both"/>
            </w:pPr>
            <w:r w:rsidRPr="00F759DE">
              <w:t>De la lettre de Saint Paul au</w:t>
            </w:r>
            <w:r w:rsidR="007856B6">
              <w:t>x</w:t>
            </w:r>
            <w:r w:rsidRPr="00F759DE">
              <w:t xml:space="preserve"> Corinthiens (12, 12-27)</w:t>
            </w:r>
          </w:p>
          <w:p w14:paraId="1D30D752" w14:textId="48EDC5BC" w:rsidR="00F759DE" w:rsidRPr="00F759DE" w:rsidRDefault="009877C0" w:rsidP="00F759DE">
            <w:pPr>
              <w:jc w:val="both"/>
            </w:pPr>
            <w:r w:rsidRPr="00F759DE">
              <w:t xml:space="preserve"> </w:t>
            </w:r>
          </w:p>
          <w:p w14:paraId="282D944D" w14:textId="595A6869" w:rsidR="009877C0" w:rsidRPr="00F759DE" w:rsidRDefault="00F759DE" w:rsidP="00F759DE">
            <w:pPr>
              <w:jc w:val="both"/>
            </w:pPr>
            <w:r w:rsidRPr="00F759DE">
              <w:t>Le Ch</w:t>
            </w:r>
            <w:r w:rsidR="009877C0" w:rsidRPr="00F759DE">
              <w:t xml:space="preserve">rist est semblable à un corps qui se compose de plusieurs parties. Toutes ses parties, bien que nombreuses, forment un seul corps. Et nous tous, Juifs ou Grecs, esclaves ou personnes libres, nous avons été baptisés pour former un seul corps par le même Esprit saint et nous avons tous bu de ce seul Esprit. Le corps ne se compose pas d'une seule partie, mais de plusieurs. Si le pied disait : « Je ne suis pas une main, donc je n'appartiens pas au corps </w:t>
            </w:r>
            <w:r w:rsidR="009877C0" w:rsidRPr="007022A7">
              <w:t>»,</w:t>
            </w:r>
            <w:r w:rsidR="009877C0" w:rsidRPr="00F759DE">
              <w:t xml:space="preserve"> il ne cesserait pas pour autant d'être une partie du corps. Et si l'oreille disait : « Je ne suis pas un œil, donc je n'appartiens pas au corps », elle ne cesserait pas pour autant d'être une partie </w:t>
            </w:r>
            <w:r w:rsidR="009877C0" w:rsidRPr="00F759DE">
              <w:lastRenderedPageBreak/>
              <w:t>du corps. Si tout le corps n'était qu'un œil, comment entendrait-il ? Et s'il n'était qu'une oreille, comment sentirait-il les odeurs ? En réalité, Dieu a disposé chacune des parties du corps comme il l'a voul</w:t>
            </w:r>
            <w:r w:rsidRPr="00F759DE">
              <w:t>u</w:t>
            </w:r>
            <w:r w:rsidR="007022A7">
              <w:t xml:space="preserve">. </w:t>
            </w:r>
            <w:r w:rsidR="009877C0" w:rsidRPr="00F759DE">
              <w:t xml:space="preserve">Il n'y aurait pas de corps s'il ne se trouvait en tout qu'une seule </w:t>
            </w:r>
            <w:proofErr w:type="gramStart"/>
            <w:r w:rsidR="009877C0" w:rsidRPr="00F759DE">
              <w:t>partie!</w:t>
            </w:r>
            <w:proofErr w:type="gramEnd"/>
            <w:r w:rsidR="009877C0" w:rsidRPr="00F759DE">
              <w:t> En fait, il y a plusieurs parties et un seul corps.</w:t>
            </w:r>
          </w:p>
          <w:p w14:paraId="3F4D260E" w14:textId="522CFBC1" w:rsidR="009877C0" w:rsidRPr="00F759DE" w:rsidRDefault="009877C0" w:rsidP="00F759DE">
            <w:pPr>
              <w:jc w:val="both"/>
            </w:pPr>
            <w:r w:rsidRPr="00F759DE">
              <w:t>L'œil ne peut donc pas dire à la main : « Je n'ai pas besoin de toi ! » Et la tête ne peut pas dire non plus aux pieds : « Je n'ai pas besoin de vous ! » Bien plus, les parties du corps qui paraissent les plus faibles sont indispensables ; celles que nous estimons le moins, nous les entourons de plus de soin que les autres ; celles dont il est indécent de parler sont traitées avec des égards particuliers qu'il n'est pas nécessaire d'accorder aux parties plus convenables de notre corps. Dieu a disposé le corps de manière à donner plus d'honneur aux parties qui en manquent : ainsi, il n'y a pas de division dans le corps, mais les différentes parties ont toutes un égal souci les unes des autres. Si une partie du corps souffre, toutes les autres souffrent avec elle ; si une partie est honorée, toutes les autres s'en réjouissent avec elle.</w:t>
            </w:r>
            <w:r w:rsidR="00F759DE" w:rsidRPr="00F759DE">
              <w:t xml:space="preserve"> </w:t>
            </w:r>
            <w:r w:rsidRPr="00F759DE">
              <w:t>Or, vous êtes le corps du Christ, et chacun de vous est une partie de ce corps. </w:t>
            </w:r>
          </w:p>
          <w:p w14:paraId="340E59A9" w14:textId="77777777" w:rsidR="00CE7F83" w:rsidRPr="00F759DE" w:rsidRDefault="00CE7F83" w:rsidP="00F759DE">
            <w:pPr>
              <w:jc w:val="both"/>
            </w:pPr>
          </w:p>
        </w:tc>
      </w:tr>
      <w:bookmarkEnd w:id="1"/>
      <w:tr w:rsidR="00CE7F83" w14:paraId="36F4648E" w14:textId="77777777" w:rsidTr="00052CC5">
        <w:tc>
          <w:tcPr>
            <w:tcW w:w="1731" w:type="dxa"/>
            <w:tcBorders>
              <w:top w:val="single" w:sz="12" w:space="0" w:color="4F81BD" w:themeColor="accent1"/>
              <w:left w:val="single" w:sz="12" w:space="0" w:color="4F81BD" w:themeColor="accent1"/>
              <w:bottom w:val="single" w:sz="4" w:space="0" w:color="0070C0"/>
              <w:right w:val="single" w:sz="12" w:space="0" w:color="4F81BD" w:themeColor="accent1"/>
            </w:tcBorders>
          </w:tcPr>
          <w:p w14:paraId="00E8A5FB" w14:textId="77777777" w:rsidR="00CE7F83" w:rsidRDefault="00CE7F83" w:rsidP="00CE7F83">
            <w:pPr>
              <w:spacing w:before="240"/>
              <w:jc w:val="center"/>
            </w:pPr>
            <w:r>
              <w:lastRenderedPageBreak/>
              <w:t>Animateur de chants</w:t>
            </w:r>
          </w:p>
          <w:p w14:paraId="78344507" w14:textId="77777777" w:rsidR="00CE7F83" w:rsidRDefault="00CE7F83" w:rsidP="00CE7F83">
            <w:pPr>
              <w:jc w:val="center"/>
            </w:pPr>
          </w:p>
          <w:p w14:paraId="08491C40" w14:textId="77777777" w:rsidR="00CE7F83" w:rsidRDefault="00CE7F83" w:rsidP="00CE7F83">
            <w:pPr>
              <w:jc w:val="center"/>
            </w:pPr>
            <w:r>
              <w:t xml:space="preserve">Président de célébration </w:t>
            </w:r>
            <w:r>
              <w:br/>
              <w:t>et le porteur de la lumière</w:t>
            </w:r>
          </w:p>
          <w:p w14:paraId="77CD8842" w14:textId="77777777" w:rsidR="00CE7F83" w:rsidRDefault="00CE7F83" w:rsidP="00CE7F83">
            <w:pPr>
              <w:ind w:right="400"/>
              <w:jc w:val="center"/>
              <w:rPr>
                <w:i/>
              </w:rPr>
            </w:pPr>
          </w:p>
        </w:tc>
        <w:tc>
          <w:tcPr>
            <w:tcW w:w="8505" w:type="dxa"/>
            <w:tcBorders>
              <w:top w:val="single" w:sz="12" w:space="0" w:color="4F81BD" w:themeColor="accent1"/>
              <w:left w:val="single" w:sz="12" w:space="0" w:color="4F81BD" w:themeColor="accent1"/>
              <w:bottom w:val="single" w:sz="4" w:space="0" w:color="0070C0"/>
              <w:right w:val="single" w:sz="12" w:space="0" w:color="4F81BD" w:themeColor="accent1"/>
            </w:tcBorders>
          </w:tcPr>
          <w:p w14:paraId="22F130FB" w14:textId="1AA2CBD0" w:rsidR="00CE7F83" w:rsidRDefault="00CE7F83" w:rsidP="00CE7F83">
            <w:r>
              <w:t xml:space="preserve"> </w:t>
            </w:r>
          </w:p>
          <w:p w14:paraId="19F0E155" w14:textId="4A8F10DE" w:rsidR="00CE7F83" w:rsidRDefault="00CE7F83" w:rsidP="00CE7F83">
            <w:r w:rsidRPr="009773C2">
              <w:sym w:font="Webdings" w:char="F0AF"/>
            </w:r>
            <w:r>
              <w:t xml:space="preserve"> </w:t>
            </w:r>
            <w:r w:rsidR="005E4580">
              <w:t xml:space="preserve"> </w:t>
            </w:r>
            <w:r w:rsidR="00D82F42">
              <w:t>R</w:t>
            </w:r>
            <w:r w:rsidR="005E4580">
              <w:t>eprise de l’acclamation</w:t>
            </w:r>
          </w:p>
          <w:p w14:paraId="5E12489D" w14:textId="77777777" w:rsidR="005E4580" w:rsidRDefault="005E4580" w:rsidP="00CE7F83">
            <w:pPr>
              <w:spacing w:before="240"/>
              <w:jc w:val="both"/>
            </w:pPr>
          </w:p>
          <w:p w14:paraId="4D1BEEE5" w14:textId="40D47233" w:rsidR="00CE7F83" w:rsidRDefault="00CE7F83" w:rsidP="00CE7F83">
            <w:pPr>
              <w:spacing w:before="240"/>
              <w:jc w:val="both"/>
            </w:pPr>
            <w:r>
              <w:t>Pendant le chant d’acclamation, le président et l</w:t>
            </w:r>
            <w:r w:rsidR="00CB67A1">
              <w:t>’enfant</w:t>
            </w:r>
            <w:r>
              <w:t xml:space="preserve"> redéposent au visuel de célébration le livre de la Parole – </w:t>
            </w:r>
            <w:r w:rsidRPr="002777D9">
              <w:rPr>
                <w:color w:val="4A442A" w:themeColor="background2" w:themeShade="40"/>
              </w:rPr>
              <w:t xml:space="preserve">ouvert cette fois </w:t>
            </w:r>
            <w:r>
              <w:t>– et la lumière.</w:t>
            </w:r>
          </w:p>
          <w:p w14:paraId="43A89F4F" w14:textId="77777777" w:rsidR="00CE7F83" w:rsidRPr="0089689A" w:rsidRDefault="00CE7F83" w:rsidP="00CE7F83"/>
        </w:tc>
      </w:tr>
      <w:tr w:rsidR="00CE7F83" w14:paraId="2CF50FC8" w14:textId="77777777" w:rsidTr="00102A45">
        <w:tc>
          <w:tcPr>
            <w:tcW w:w="1731" w:type="dxa"/>
            <w:tcBorders>
              <w:top w:val="single" w:sz="4" w:space="0" w:color="0070C0"/>
              <w:left w:val="single" w:sz="12" w:space="0" w:color="4F81BD" w:themeColor="accent1"/>
              <w:bottom w:val="single" w:sz="12" w:space="0" w:color="4F81BD" w:themeColor="accent1"/>
              <w:right w:val="single" w:sz="12" w:space="0" w:color="4F81BD" w:themeColor="accent1"/>
            </w:tcBorders>
          </w:tcPr>
          <w:p w14:paraId="58C260AB" w14:textId="1EA02918" w:rsidR="00CE7F83" w:rsidRDefault="00CE7F83" w:rsidP="00CE7F83">
            <w:pPr>
              <w:spacing w:before="240"/>
              <w:jc w:val="center"/>
            </w:pPr>
            <w:r>
              <w:t>Président de célébration</w:t>
            </w:r>
          </w:p>
          <w:p w14:paraId="34036C18" w14:textId="77777777" w:rsidR="00CE7F83" w:rsidRDefault="00CE7F83" w:rsidP="00CE7F83">
            <w:pPr>
              <w:jc w:val="center"/>
            </w:pPr>
          </w:p>
        </w:tc>
        <w:tc>
          <w:tcPr>
            <w:tcW w:w="8505" w:type="dxa"/>
            <w:tcBorders>
              <w:top w:val="nil"/>
              <w:left w:val="single" w:sz="12" w:space="0" w:color="4F81BD" w:themeColor="accent1"/>
              <w:bottom w:val="single" w:sz="12" w:space="0" w:color="4F81BD" w:themeColor="accent1"/>
              <w:right w:val="single" w:sz="12" w:space="0" w:color="4F81BD" w:themeColor="accent1"/>
            </w:tcBorders>
          </w:tcPr>
          <w:p w14:paraId="25ABC8E1" w14:textId="77777777" w:rsidR="007E3BD1" w:rsidRDefault="007E3BD1" w:rsidP="00CE7F83">
            <w:pPr>
              <w:spacing w:before="120" w:after="120"/>
              <w:jc w:val="both"/>
            </w:pPr>
          </w:p>
          <w:p w14:paraId="0256A4BF" w14:textId="4A46195C" w:rsidR="00CE7F83" w:rsidRDefault="00CE7F83" w:rsidP="00CE7F83">
            <w:pPr>
              <w:spacing w:before="120" w:after="120"/>
              <w:jc w:val="both"/>
            </w:pPr>
            <w:r>
              <w:t>Il invite à un bref moment de silence.</w:t>
            </w:r>
          </w:p>
          <w:p w14:paraId="50FAE690" w14:textId="3381AB1D" w:rsidR="00CE7F83" w:rsidRDefault="00CE7F83" w:rsidP="00CE7F83">
            <w:pPr>
              <w:spacing w:before="120" w:after="120"/>
              <w:jc w:val="both"/>
            </w:pPr>
            <w:r>
              <w:t>Puis il fait une brève rétrospective du cheminement parcouru avec des mots comme :</w:t>
            </w:r>
          </w:p>
          <w:p w14:paraId="13199207" w14:textId="69B96000" w:rsidR="00F759DE" w:rsidRDefault="005E4580" w:rsidP="00CE7F83">
            <w:pPr>
              <w:spacing w:before="120" w:after="120"/>
              <w:jc w:val="both"/>
              <w:rPr>
                <w:rFonts w:asciiTheme="minorHAnsi" w:hAnsiTheme="minorHAnsi" w:cstheme="minorHAnsi"/>
                <w:i/>
                <w:color w:val="000000" w:themeColor="text1"/>
                <w:shd w:val="clear" w:color="auto" w:fill="FFFFFF"/>
              </w:rPr>
            </w:pPr>
            <w:r w:rsidRPr="00213FB6">
              <w:rPr>
                <w:i/>
              </w:rPr>
              <w:t>Chers élèves. Comme il s’en est passé de belles choses au cours de cette année scolaire que vous avez vécu</w:t>
            </w:r>
            <w:r w:rsidR="0099036C">
              <w:rPr>
                <w:i/>
              </w:rPr>
              <w:t>e</w:t>
            </w:r>
            <w:r w:rsidRPr="00213FB6">
              <w:rPr>
                <w:i/>
              </w:rPr>
              <w:t xml:space="preserve"> aux couleurs de l’olympisme. Une année </w:t>
            </w:r>
            <w:proofErr w:type="spellStart"/>
            <w:r w:rsidR="00D82F42">
              <w:rPr>
                <w:i/>
              </w:rPr>
              <w:t>P</w:t>
            </w:r>
            <w:r w:rsidRPr="00213FB6">
              <w:rPr>
                <w:i/>
              </w:rPr>
              <w:t>asto’lympique</w:t>
            </w:r>
            <w:r w:rsidR="007022A7">
              <w:rPr>
                <w:i/>
              </w:rPr>
              <w:t>s</w:t>
            </w:r>
            <w:proofErr w:type="spellEnd"/>
            <w:r w:rsidRPr="00213FB6">
              <w:rPr>
                <w:i/>
              </w:rPr>
              <w:t> ! A l’approche des vacances d’été, vous avez pris le temps de parcourir le livre de votre année scolaire pour rendre grâce c’est-à-dire pour dire merci au Seigneur pour tout ce beau vécu ensemble placé sous son regard.  Il y a eu des moments de grande joie mais certainement</w:t>
            </w:r>
            <w:r w:rsidR="00D82F42">
              <w:rPr>
                <w:i/>
              </w:rPr>
              <w:t xml:space="preserve"> au</w:t>
            </w:r>
            <w:r w:rsidR="006E45FC">
              <w:rPr>
                <w:i/>
              </w:rPr>
              <w:t>s</w:t>
            </w:r>
            <w:r w:rsidR="00D82F42">
              <w:rPr>
                <w:i/>
              </w:rPr>
              <w:t>si</w:t>
            </w:r>
            <w:r w:rsidRPr="00213FB6">
              <w:rPr>
                <w:i/>
              </w:rPr>
              <w:t xml:space="preserve"> des jours plus difficiles. Et c’est dans ces situations heureuses ou douloureuses que vous avez fait </w:t>
            </w:r>
            <w:r w:rsidR="007022A7">
              <w:rPr>
                <w:i/>
              </w:rPr>
              <w:t>l’</w:t>
            </w:r>
            <w:r w:rsidRPr="00213FB6">
              <w:rPr>
                <w:i/>
              </w:rPr>
              <w:t>expérience </w:t>
            </w:r>
            <w:r w:rsidR="007022A7">
              <w:rPr>
                <w:i/>
              </w:rPr>
              <w:t>de</w:t>
            </w:r>
            <w:r w:rsidRPr="00213FB6">
              <w:rPr>
                <w:i/>
              </w:rPr>
              <w:t xml:space="preserve"> </w:t>
            </w:r>
            <w:r w:rsidR="007022A7">
              <w:rPr>
                <w:i/>
              </w:rPr>
              <w:t>v</w:t>
            </w:r>
            <w:r w:rsidRPr="00213FB6">
              <w:rPr>
                <w:i/>
              </w:rPr>
              <w:t xml:space="preserve">ivre toutes les valeurs de l’olympisme qui sont rappelons-les ici : </w:t>
            </w:r>
            <w:r w:rsidRPr="00213FB6">
              <w:rPr>
                <w:rFonts w:asciiTheme="minorHAnsi" w:hAnsiTheme="minorHAnsi" w:cstheme="minorHAnsi"/>
                <w:i/>
                <w:color w:val="000000" w:themeColor="text1"/>
                <w:shd w:val="clear" w:color="auto" w:fill="FFFFFF"/>
              </w:rPr>
              <w:t>l</w:t>
            </w:r>
            <w:r w:rsidRPr="00213FB6">
              <w:rPr>
                <w:rFonts w:cstheme="minorHAnsi"/>
                <w:i/>
                <w:color w:val="000000" w:themeColor="text1"/>
                <w:shd w:val="clear" w:color="auto" w:fill="FFFFFF"/>
              </w:rPr>
              <w:t xml:space="preserve">’amitié, le respect, l’excellence, </w:t>
            </w:r>
            <w:r w:rsidRPr="00213FB6">
              <w:rPr>
                <w:rFonts w:asciiTheme="minorHAnsi" w:hAnsiTheme="minorHAnsi" w:cstheme="minorHAnsi"/>
                <w:i/>
                <w:color w:val="000000" w:themeColor="text1"/>
                <w:shd w:val="clear" w:color="auto" w:fill="FFFFFF"/>
              </w:rPr>
              <w:t xml:space="preserve">la détermination, l’égalité, l’inspiration et le courage. Bravo pour tout cela ! En m’intéressant à votre année </w:t>
            </w:r>
            <w:proofErr w:type="spellStart"/>
            <w:r w:rsidR="00D82F42">
              <w:rPr>
                <w:rFonts w:asciiTheme="minorHAnsi" w:hAnsiTheme="minorHAnsi" w:cstheme="minorHAnsi"/>
                <w:i/>
                <w:color w:val="000000" w:themeColor="text1"/>
                <w:shd w:val="clear" w:color="auto" w:fill="FFFFFF"/>
              </w:rPr>
              <w:t>P</w:t>
            </w:r>
            <w:r w:rsidRPr="00213FB6">
              <w:rPr>
                <w:rFonts w:asciiTheme="minorHAnsi" w:hAnsiTheme="minorHAnsi" w:cstheme="minorHAnsi"/>
                <w:i/>
                <w:color w:val="000000" w:themeColor="text1"/>
                <w:shd w:val="clear" w:color="auto" w:fill="FFFFFF"/>
              </w:rPr>
              <w:t>asto’lympique</w:t>
            </w:r>
            <w:r w:rsidR="007022A7">
              <w:rPr>
                <w:rFonts w:asciiTheme="minorHAnsi" w:hAnsiTheme="minorHAnsi" w:cstheme="minorHAnsi"/>
                <w:i/>
                <w:color w:val="000000" w:themeColor="text1"/>
                <w:shd w:val="clear" w:color="auto" w:fill="FFFFFF"/>
              </w:rPr>
              <w:t>s</w:t>
            </w:r>
            <w:proofErr w:type="spellEnd"/>
            <w:r w:rsidRPr="00213FB6">
              <w:rPr>
                <w:rFonts w:asciiTheme="minorHAnsi" w:hAnsiTheme="minorHAnsi" w:cstheme="minorHAnsi"/>
                <w:i/>
                <w:color w:val="000000" w:themeColor="text1"/>
                <w:shd w:val="clear" w:color="auto" w:fill="FFFFFF"/>
              </w:rPr>
              <w:t>, il m’est facile de faire le lien avec le passage de la lettre de l’Apôtre Paul que nous</w:t>
            </w:r>
            <w:r w:rsidR="00F21FD6" w:rsidRPr="00213FB6">
              <w:rPr>
                <w:rFonts w:asciiTheme="minorHAnsi" w:hAnsiTheme="minorHAnsi" w:cstheme="minorHAnsi"/>
                <w:i/>
                <w:color w:val="000000" w:themeColor="text1"/>
                <w:shd w:val="clear" w:color="auto" w:fill="FFFFFF"/>
              </w:rPr>
              <w:t xml:space="preserve"> venons d’entendre. Saint Paul compare notre grande famille humaine à un corps…C’est assez surprenant non ?  Il nous dit que si un membre souffre, tous les membres souffrent avec lui, si un membre est honoré, tous les membres se réjouissent avec lui.  C’est vraiment cela que vous avez vécu en tant que Sportifs de Dieu. Je vous encourage à l’être tout </w:t>
            </w:r>
            <w:r w:rsidR="00074BEA">
              <w:rPr>
                <w:rFonts w:asciiTheme="minorHAnsi" w:hAnsiTheme="minorHAnsi" w:cstheme="minorHAnsi"/>
                <w:i/>
                <w:color w:val="000000" w:themeColor="text1"/>
                <w:shd w:val="clear" w:color="auto" w:fill="FFFFFF"/>
              </w:rPr>
              <w:t xml:space="preserve">encore </w:t>
            </w:r>
            <w:r w:rsidR="00F21FD6" w:rsidRPr="00213FB6">
              <w:rPr>
                <w:rFonts w:asciiTheme="minorHAnsi" w:hAnsiTheme="minorHAnsi" w:cstheme="minorHAnsi"/>
                <w:i/>
                <w:color w:val="000000" w:themeColor="text1"/>
                <w:shd w:val="clear" w:color="auto" w:fill="FFFFFF"/>
              </w:rPr>
              <w:t>au long de cet été</w:t>
            </w:r>
            <w:r w:rsidR="00D82F42">
              <w:rPr>
                <w:rFonts w:asciiTheme="minorHAnsi" w:hAnsiTheme="minorHAnsi" w:cstheme="minorHAnsi"/>
                <w:i/>
                <w:color w:val="000000" w:themeColor="text1"/>
                <w:shd w:val="clear" w:color="auto" w:fill="FFFFFF"/>
              </w:rPr>
              <w:t>,</w:t>
            </w:r>
            <w:r w:rsidR="00F21FD6" w:rsidRPr="00213FB6">
              <w:rPr>
                <w:rFonts w:asciiTheme="minorHAnsi" w:hAnsiTheme="minorHAnsi" w:cstheme="minorHAnsi"/>
                <w:i/>
                <w:color w:val="000000" w:themeColor="text1"/>
                <w:shd w:val="clear" w:color="auto" w:fill="FFFFFF"/>
              </w:rPr>
              <w:t xml:space="preserve"> là où vous serez. </w:t>
            </w:r>
            <w:r w:rsidR="00213FB6" w:rsidRPr="00213FB6">
              <w:rPr>
                <w:rFonts w:asciiTheme="minorHAnsi" w:hAnsiTheme="minorHAnsi" w:cstheme="minorHAnsi"/>
                <w:i/>
                <w:color w:val="000000" w:themeColor="text1"/>
                <w:shd w:val="clear" w:color="auto" w:fill="FFFFFF"/>
              </w:rPr>
              <w:t>Et vous</w:t>
            </w:r>
            <w:r w:rsidR="00074BEA">
              <w:rPr>
                <w:rFonts w:asciiTheme="minorHAnsi" w:hAnsiTheme="minorHAnsi" w:cstheme="minorHAnsi"/>
                <w:i/>
                <w:color w:val="000000" w:themeColor="text1"/>
                <w:shd w:val="clear" w:color="auto" w:fill="FFFFFF"/>
              </w:rPr>
              <w:t>,</w:t>
            </w:r>
            <w:r w:rsidR="00213FB6" w:rsidRPr="00213FB6">
              <w:rPr>
                <w:rFonts w:asciiTheme="minorHAnsi" w:hAnsiTheme="minorHAnsi" w:cstheme="minorHAnsi"/>
                <w:i/>
                <w:color w:val="000000" w:themeColor="text1"/>
                <w:shd w:val="clear" w:color="auto" w:fill="FFFFFF"/>
              </w:rPr>
              <w:t xml:space="preserve"> chers élèves de CM2</w:t>
            </w:r>
            <w:r w:rsidR="00074BEA">
              <w:rPr>
                <w:rFonts w:asciiTheme="minorHAnsi" w:hAnsiTheme="minorHAnsi" w:cstheme="minorHAnsi"/>
                <w:i/>
                <w:color w:val="000000" w:themeColor="text1"/>
                <w:shd w:val="clear" w:color="auto" w:fill="FFFFFF"/>
              </w:rPr>
              <w:t>,</w:t>
            </w:r>
            <w:r w:rsidR="00213FB6" w:rsidRPr="00213FB6">
              <w:rPr>
                <w:rFonts w:asciiTheme="minorHAnsi" w:hAnsiTheme="minorHAnsi" w:cstheme="minorHAnsi"/>
                <w:i/>
                <w:color w:val="000000" w:themeColor="text1"/>
                <w:shd w:val="clear" w:color="auto" w:fill="FFFFFF"/>
              </w:rPr>
              <w:t xml:space="preserve"> portez ce beau témoignage dans vos collèges l’an prochain. Je vous souhaite une belle vie dans vos nouveaux établissements. </w:t>
            </w:r>
            <w:r w:rsidR="00213FB6">
              <w:rPr>
                <w:rFonts w:asciiTheme="minorHAnsi" w:hAnsiTheme="minorHAnsi" w:cstheme="minorHAnsi"/>
                <w:i/>
                <w:color w:val="000000" w:themeColor="text1"/>
                <w:shd w:val="clear" w:color="auto" w:fill="FFFFFF"/>
              </w:rPr>
              <w:t>B</w:t>
            </w:r>
            <w:r w:rsidR="00733CC0">
              <w:rPr>
                <w:rFonts w:asciiTheme="minorHAnsi" w:hAnsiTheme="minorHAnsi" w:cstheme="minorHAnsi"/>
                <w:i/>
                <w:color w:val="000000" w:themeColor="text1"/>
                <w:shd w:val="clear" w:color="auto" w:fill="FFFFFF"/>
              </w:rPr>
              <w:t>o</w:t>
            </w:r>
            <w:r w:rsidR="00213FB6">
              <w:rPr>
                <w:rFonts w:asciiTheme="minorHAnsi" w:hAnsiTheme="minorHAnsi" w:cstheme="minorHAnsi"/>
                <w:i/>
                <w:color w:val="000000" w:themeColor="text1"/>
                <w:shd w:val="clear" w:color="auto" w:fill="FFFFFF"/>
              </w:rPr>
              <w:t xml:space="preserve">n temps de vacances à tous. </w:t>
            </w:r>
          </w:p>
          <w:p w14:paraId="1714E878" w14:textId="1F011338" w:rsidR="00510027" w:rsidRDefault="00510027" w:rsidP="00CE7F83">
            <w:pPr>
              <w:spacing w:before="120" w:after="120"/>
              <w:jc w:val="both"/>
              <w:rPr>
                <w:rFonts w:asciiTheme="minorHAnsi" w:hAnsiTheme="minorHAnsi" w:cstheme="minorHAnsi"/>
                <w:i/>
                <w:color w:val="000000" w:themeColor="text1"/>
                <w:shd w:val="clear" w:color="auto" w:fill="FFFFFF"/>
              </w:rPr>
            </w:pPr>
          </w:p>
          <w:p w14:paraId="62BE87BD" w14:textId="63515659" w:rsidR="00F759DE" w:rsidRDefault="00F759DE" w:rsidP="00CE7F83">
            <w:pPr>
              <w:spacing w:before="120" w:after="120"/>
              <w:jc w:val="both"/>
              <w:rPr>
                <w:rFonts w:asciiTheme="minorHAnsi" w:hAnsiTheme="minorHAnsi" w:cstheme="minorHAnsi"/>
                <w:i/>
                <w:color w:val="000000" w:themeColor="text1"/>
                <w:shd w:val="clear" w:color="auto" w:fill="FFFFFF"/>
              </w:rPr>
            </w:pPr>
          </w:p>
          <w:p w14:paraId="426A870C" w14:textId="77777777" w:rsidR="00102A45" w:rsidRDefault="00102A45" w:rsidP="00CE7F83">
            <w:pPr>
              <w:spacing w:before="120" w:after="120"/>
              <w:jc w:val="both"/>
              <w:rPr>
                <w:rFonts w:asciiTheme="minorHAnsi" w:hAnsiTheme="minorHAnsi" w:cstheme="minorHAnsi"/>
                <w:i/>
                <w:color w:val="000000" w:themeColor="text1"/>
                <w:shd w:val="clear" w:color="auto" w:fill="FFFFFF"/>
              </w:rPr>
            </w:pPr>
          </w:p>
          <w:p w14:paraId="45051237" w14:textId="31A7CA90" w:rsidR="00185387" w:rsidRDefault="00185387" w:rsidP="00CE7F83">
            <w:pPr>
              <w:spacing w:before="120" w:after="120"/>
              <w:jc w:val="both"/>
              <w:rPr>
                <w:rFonts w:asciiTheme="minorHAnsi" w:hAnsiTheme="minorHAnsi" w:cstheme="minorHAnsi"/>
                <w:i/>
                <w:color w:val="000000" w:themeColor="text1"/>
                <w:shd w:val="clear" w:color="auto" w:fill="FFFFFF"/>
              </w:rPr>
            </w:pPr>
          </w:p>
          <w:p w14:paraId="5F3D68A4" w14:textId="77777777" w:rsidR="00F759DE" w:rsidRDefault="00F759DE" w:rsidP="00CE7F83">
            <w:pPr>
              <w:spacing w:before="120" w:after="120"/>
              <w:jc w:val="both"/>
              <w:rPr>
                <w:rFonts w:asciiTheme="minorHAnsi" w:hAnsiTheme="minorHAnsi" w:cstheme="minorHAnsi"/>
                <w:i/>
                <w:color w:val="000000" w:themeColor="text1"/>
                <w:shd w:val="clear" w:color="auto" w:fill="FFFFFF"/>
              </w:rPr>
            </w:pPr>
          </w:p>
          <w:p w14:paraId="1A398D79" w14:textId="37B2EA1A" w:rsidR="00F759DE" w:rsidRPr="00213FB6" w:rsidRDefault="00F759DE" w:rsidP="00CE7F83">
            <w:pPr>
              <w:spacing w:before="120" w:after="120"/>
              <w:jc w:val="both"/>
              <w:rPr>
                <w:rFonts w:asciiTheme="minorHAnsi" w:hAnsiTheme="minorHAnsi" w:cstheme="minorHAnsi"/>
                <w:i/>
                <w:color w:val="000000" w:themeColor="text1"/>
                <w:shd w:val="clear" w:color="auto" w:fill="FFFFFF"/>
              </w:rPr>
            </w:pPr>
          </w:p>
        </w:tc>
      </w:tr>
      <w:tr w:rsidR="00CE7F83" w14:paraId="3EA9470F" w14:textId="77777777" w:rsidTr="007022A7">
        <w:tc>
          <w:tcPr>
            <w:tcW w:w="10236" w:type="dxa"/>
            <w:gridSpan w:val="2"/>
            <w:tcBorders>
              <w:top w:val="single" w:sz="12" w:space="0" w:color="4F81BD"/>
              <w:left w:val="single" w:sz="12" w:space="0" w:color="4F81BD" w:themeColor="accent1"/>
              <w:bottom w:val="single" w:sz="12" w:space="0" w:color="4F81BD" w:themeColor="accent1"/>
              <w:right w:val="single" w:sz="12" w:space="0" w:color="4F81BD" w:themeColor="accent1"/>
            </w:tcBorders>
            <w:vAlign w:val="center"/>
          </w:tcPr>
          <w:p w14:paraId="506B47AB" w14:textId="77777777" w:rsidR="00CE7F83" w:rsidRDefault="00CE7F83" w:rsidP="00CE7F83">
            <w:pPr>
              <w:jc w:val="center"/>
            </w:pPr>
            <w:r w:rsidRPr="00CE7F83">
              <w:rPr>
                <w:rFonts w:ascii="Arial Rounded" w:eastAsia="Arial Rounded" w:hAnsi="Arial Rounded" w:cs="Arial Rounded"/>
                <w:b/>
                <w:color w:val="0070C0"/>
                <w:sz w:val="28"/>
                <w:szCs w:val="28"/>
              </w:rPr>
              <w:lastRenderedPageBreak/>
              <w:t>Temps de la Prière</w:t>
            </w:r>
          </w:p>
        </w:tc>
      </w:tr>
      <w:tr w:rsidR="00CE7F83" w14:paraId="07FCA826" w14:textId="77777777" w:rsidTr="007022A7">
        <w:trPr>
          <w:trHeight w:val="4641"/>
        </w:trPr>
        <w:tc>
          <w:tcPr>
            <w:tcW w:w="173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F17DF6A" w14:textId="77777777" w:rsidR="00CE7F83" w:rsidRDefault="00CE7F83" w:rsidP="00CE7F83">
            <w:pPr>
              <w:rPr>
                <w:sz w:val="8"/>
                <w:szCs w:val="8"/>
              </w:rPr>
            </w:pPr>
          </w:p>
          <w:p w14:paraId="51E2E4F6" w14:textId="77777777" w:rsidR="00CE7F83" w:rsidRPr="00947BD9" w:rsidRDefault="00CE7F83" w:rsidP="00CE7F83">
            <w:pPr>
              <w:jc w:val="center"/>
              <w:rPr>
                <w:sz w:val="20"/>
                <w:szCs w:val="20"/>
              </w:rPr>
            </w:pPr>
            <w:r w:rsidRPr="00947BD9">
              <w:rPr>
                <w:sz w:val="20"/>
                <w:szCs w:val="20"/>
              </w:rPr>
              <w:t>Président de célébration</w:t>
            </w:r>
          </w:p>
          <w:p w14:paraId="08768A29" w14:textId="77777777" w:rsidR="00CE7F83" w:rsidRPr="00947BD9" w:rsidRDefault="00CE7F83" w:rsidP="00CE7F83">
            <w:pPr>
              <w:rPr>
                <w:sz w:val="20"/>
                <w:szCs w:val="20"/>
              </w:rPr>
            </w:pPr>
          </w:p>
          <w:p w14:paraId="469F03BC" w14:textId="77777777" w:rsidR="00CE7F83" w:rsidRPr="00947BD9" w:rsidRDefault="00CE7F83" w:rsidP="00CE7F83">
            <w:pPr>
              <w:jc w:val="center"/>
              <w:rPr>
                <w:sz w:val="10"/>
                <w:szCs w:val="10"/>
              </w:rPr>
            </w:pPr>
          </w:p>
          <w:p w14:paraId="5D5F3004" w14:textId="77777777" w:rsidR="00CE7F83" w:rsidRPr="00947BD9" w:rsidRDefault="00CE7F83" w:rsidP="00CE7F83">
            <w:pPr>
              <w:jc w:val="center"/>
              <w:rPr>
                <w:sz w:val="20"/>
                <w:szCs w:val="20"/>
              </w:rPr>
            </w:pPr>
            <w:r w:rsidRPr="00947BD9">
              <w:rPr>
                <w:sz w:val="20"/>
                <w:szCs w:val="20"/>
              </w:rPr>
              <w:t>Animateur</w:t>
            </w:r>
            <w:r w:rsidRPr="00947BD9">
              <w:rPr>
                <w:sz w:val="20"/>
                <w:szCs w:val="20"/>
              </w:rPr>
              <w:br/>
              <w:t>de chant</w:t>
            </w:r>
          </w:p>
          <w:p w14:paraId="27C1F8CC" w14:textId="792E6B9F" w:rsidR="00CE7F83" w:rsidRPr="00947BD9" w:rsidRDefault="00CE7F83" w:rsidP="00CE7F83">
            <w:pPr>
              <w:jc w:val="center"/>
              <w:rPr>
                <w:sz w:val="20"/>
                <w:szCs w:val="20"/>
              </w:rPr>
            </w:pPr>
          </w:p>
          <w:p w14:paraId="577280CD" w14:textId="77777777" w:rsidR="00CE7F83" w:rsidRPr="00947BD9" w:rsidRDefault="00CE7F83" w:rsidP="00CE7F83">
            <w:pPr>
              <w:jc w:val="center"/>
              <w:rPr>
                <w:sz w:val="20"/>
                <w:szCs w:val="20"/>
              </w:rPr>
            </w:pPr>
          </w:p>
          <w:p w14:paraId="6CA996E6" w14:textId="77777777" w:rsidR="00CE7F83" w:rsidRPr="00947BD9" w:rsidRDefault="00CE7F83" w:rsidP="00CE7F83">
            <w:pPr>
              <w:jc w:val="center"/>
            </w:pPr>
            <w:r w:rsidRPr="00947BD9">
              <w:t>2</w:t>
            </w:r>
            <w:r w:rsidRPr="00947BD9">
              <w:rPr>
                <w:sz w:val="20"/>
                <w:szCs w:val="20"/>
              </w:rPr>
              <w:t xml:space="preserve"> </w:t>
            </w:r>
            <w:r w:rsidRPr="00947BD9">
              <w:t xml:space="preserve">lecteurs </w:t>
            </w:r>
          </w:p>
          <w:p w14:paraId="410ED47D" w14:textId="77777777" w:rsidR="00CE7F83" w:rsidRPr="00947BD9" w:rsidRDefault="00CE7F83" w:rsidP="00CE7F83">
            <w:pPr>
              <w:jc w:val="center"/>
            </w:pPr>
            <w:proofErr w:type="gramStart"/>
            <w:r>
              <w:t>p</w:t>
            </w:r>
            <w:r w:rsidRPr="00947BD9">
              <w:t>our</w:t>
            </w:r>
            <w:proofErr w:type="gramEnd"/>
            <w:r>
              <w:t xml:space="preserve"> </w:t>
            </w:r>
            <w:r w:rsidRPr="00947BD9">
              <w:t>chaque intention</w:t>
            </w:r>
          </w:p>
          <w:p w14:paraId="5E58856C" w14:textId="77777777" w:rsidR="002A21BC" w:rsidRDefault="002A21BC" w:rsidP="00CE7F83">
            <w:pPr>
              <w:jc w:val="center"/>
            </w:pPr>
          </w:p>
          <w:p w14:paraId="6C500052" w14:textId="77777777" w:rsidR="002A21BC" w:rsidRDefault="002A21BC" w:rsidP="00CE7F83">
            <w:pPr>
              <w:jc w:val="center"/>
            </w:pPr>
          </w:p>
          <w:p w14:paraId="60DB7F9F" w14:textId="77777777" w:rsidR="002A21BC" w:rsidRDefault="002A21BC" w:rsidP="00CE7F83">
            <w:pPr>
              <w:jc w:val="center"/>
            </w:pPr>
          </w:p>
          <w:p w14:paraId="080EC598" w14:textId="4FF0B84F" w:rsidR="00CE7F83" w:rsidRDefault="00CE7F83" w:rsidP="00CE7F83">
            <w:pPr>
              <w:jc w:val="center"/>
            </w:pPr>
            <w:r>
              <w:t>Président de célébration</w:t>
            </w:r>
          </w:p>
        </w:tc>
        <w:tc>
          <w:tcPr>
            <w:tcW w:w="850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39BEFD9C" w14:textId="2CC7F48F" w:rsidR="00CE7F83" w:rsidRDefault="00CE7F83" w:rsidP="00CE7F83">
            <w:pPr>
              <w:spacing w:before="240"/>
              <w:rPr>
                <w:i/>
              </w:rPr>
            </w:pPr>
            <w:r w:rsidRPr="00592D9C">
              <w:rPr>
                <w:b/>
                <w:bCs/>
                <w:iCs/>
              </w:rPr>
              <w:t>Ensemble</w:t>
            </w:r>
            <w:r>
              <w:rPr>
                <w:i/>
              </w:rPr>
              <w:t xml:space="preserve">, prions pour que ces mots entendus </w:t>
            </w:r>
            <w:r w:rsidR="002A21BC">
              <w:rPr>
                <w:i/>
              </w:rPr>
              <w:t>résonnent dans nos cœurs…</w:t>
            </w:r>
          </w:p>
          <w:p w14:paraId="6F1415A6" w14:textId="22A71181" w:rsidR="00CE7F83" w:rsidRPr="00947BD9" w:rsidRDefault="00CE7F83" w:rsidP="00CE7F83">
            <w:pPr>
              <w:spacing w:before="240"/>
              <w:rPr>
                <w:i/>
              </w:rPr>
            </w:pPr>
            <w:r>
              <w:rPr>
                <w:i/>
              </w:rPr>
              <w:br/>
            </w:r>
            <w:r w:rsidRPr="009773C2">
              <w:sym w:font="Webdings" w:char="F0AF"/>
            </w:r>
            <w:r>
              <w:t xml:space="preserve"> Accueille au creux de tes mains</w:t>
            </w:r>
          </w:p>
          <w:p w14:paraId="708F622F" w14:textId="3B7BC49E" w:rsidR="00CE7F83" w:rsidRDefault="00CE7F83" w:rsidP="00CE7F83">
            <w:pPr>
              <w:spacing w:before="240"/>
              <w:rPr>
                <w:color w:val="984806" w:themeColor="accent6" w:themeShade="80"/>
              </w:rPr>
            </w:pPr>
            <w:r w:rsidRPr="002A21BC">
              <w:rPr>
                <w:color w:val="0070C0"/>
              </w:rPr>
              <w:t>Intention 1</w:t>
            </w:r>
            <w:r w:rsidR="002A21BC" w:rsidRPr="002A21BC">
              <w:rPr>
                <w:color w:val="0070C0"/>
              </w:rPr>
              <w:t> </w:t>
            </w:r>
            <w:r w:rsidR="002A21BC">
              <w:rPr>
                <w:b/>
                <w:bCs/>
              </w:rPr>
              <w:t xml:space="preserve">: </w:t>
            </w:r>
            <w:r w:rsidR="00F21FD6">
              <w:rPr>
                <w:b/>
                <w:bCs/>
              </w:rPr>
              <w:t>Seigneur, nous te disons merci pour…</w:t>
            </w:r>
          </w:p>
          <w:p w14:paraId="47B6A008" w14:textId="31402B58" w:rsidR="00CE7F83" w:rsidRPr="00334CF7" w:rsidRDefault="00CE7F83" w:rsidP="00CE7F83">
            <w:pPr>
              <w:spacing w:before="240"/>
            </w:pPr>
            <w:r w:rsidRPr="002A21BC">
              <w:rPr>
                <w:color w:val="0070C0"/>
              </w:rPr>
              <w:t>Intention 2</w:t>
            </w:r>
            <w:r w:rsidR="002A21BC" w:rsidRPr="002A21BC">
              <w:rPr>
                <w:color w:val="0070C0"/>
              </w:rPr>
              <w:t> </w:t>
            </w:r>
            <w:r w:rsidR="002A21BC">
              <w:rPr>
                <w:color w:val="984806" w:themeColor="accent6" w:themeShade="80"/>
              </w:rPr>
              <w:t xml:space="preserve">: </w:t>
            </w:r>
            <w:r>
              <w:rPr>
                <w:b/>
                <w:bCs/>
              </w:rPr>
              <w:t xml:space="preserve"> </w:t>
            </w:r>
            <w:r w:rsidR="00F21FD6">
              <w:rPr>
                <w:b/>
                <w:bCs/>
              </w:rPr>
              <w:t>Seigneur, nous te disons merci pour…</w:t>
            </w:r>
          </w:p>
          <w:p w14:paraId="64F61782" w14:textId="3FADE914" w:rsidR="002A21BC" w:rsidRDefault="00CE7F83" w:rsidP="00CE7F83">
            <w:pPr>
              <w:spacing w:before="240"/>
            </w:pPr>
            <w:r w:rsidRPr="002A21BC">
              <w:rPr>
                <w:color w:val="0070C0"/>
              </w:rPr>
              <w:t>Intention 3</w:t>
            </w:r>
            <w:r w:rsidR="002A21BC" w:rsidRPr="002A21BC">
              <w:rPr>
                <w:color w:val="0070C0"/>
              </w:rPr>
              <w:t> </w:t>
            </w:r>
            <w:r w:rsidR="002A21BC">
              <w:rPr>
                <w:b/>
                <w:bCs/>
              </w:rPr>
              <w:t xml:space="preserve">: </w:t>
            </w:r>
            <w:r w:rsidR="00F21FD6">
              <w:rPr>
                <w:b/>
                <w:bCs/>
              </w:rPr>
              <w:t>Seigneur, nous te disons merci pour…</w:t>
            </w:r>
            <w:r>
              <w:rPr>
                <w:color w:val="984806" w:themeColor="accent6" w:themeShade="80"/>
              </w:rPr>
              <w:br/>
            </w:r>
            <w:r>
              <w:br/>
            </w:r>
            <w:r w:rsidR="002A21BC">
              <w:t>Les intentions de prière auront été rédigées par les élèves …</w:t>
            </w:r>
          </w:p>
          <w:p w14:paraId="44262F98" w14:textId="537E8DC3" w:rsidR="00CE7F83" w:rsidRPr="002A21BC" w:rsidRDefault="00CE7F83" w:rsidP="00CE7F83">
            <w:pPr>
              <w:spacing w:before="240"/>
            </w:pPr>
            <w:r w:rsidRPr="00983E51">
              <w:t>Il concl</w:t>
            </w:r>
            <w:r w:rsidR="002A21BC">
              <w:t>ut</w:t>
            </w:r>
            <w:r w:rsidRPr="00983E51">
              <w:t xml:space="preserve"> ce temps de prière en invitant à dire tous ensemble : Notre Pèr</w:t>
            </w:r>
            <w:r w:rsidR="00D82F42">
              <w:t>e qui</w:t>
            </w:r>
            <w:r w:rsidR="00EC27A8">
              <w:t xml:space="preserve"> es</w:t>
            </w:r>
            <w:bookmarkStart w:id="2" w:name="_GoBack"/>
            <w:bookmarkEnd w:id="2"/>
            <w:r w:rsidR="00D82F42">
              <w:t xml:space="preserve"> aux cieux…</w:t>
            </w:r>
          </w:p>
        </w:tc>
      </w:tr>
      <w:tr w:rsidR="00CE7F83" w14:paraId="50A23B09" w14:textId="77777777" w:rsidTr="007022A7">
        <w:tc>
          <w:tcPr>
            <w:tcW w:w="10236" w:type="dxa"/>
            <w:gridSpan w:val="2"/>
            <w:tcBorders>
              <w:left w:val="single" w:sz="12" w:space="0" w:color="4F81BD" w:themeColor="accent1"/>
            </w:tcBorders>
          </w:tcPr>
          <w:p w14:paraId="02CB69B0" w14:textId="10EE51A1" w:rsidR="00CE7F83" w:rsidRDefault="00CE7F83" w:rsidP="00CE7F83">
            <w:pPr>
              <w:jc w:val="center"/>
            </w:pPr>
            <w:r w:rsidRPr="00CE7F83">
              <w:rPr>
                <w:rFonts w:ascii="Arial Rounded" w:eastAsia="Arial Rounded" w:hAnsi="Arial Rounded" w:cs="Arial Rounded"/>
                <w:b/>
                <w:color w:val="0070C0"/>
                <w:sz w:val="28"/>
                <w:szCs w:val="28"/>
              </w:rPr>
              <w:t>Temps de l'envoi</w:t>
            </w:r>
          </w:p>
        </w:tc>
      </w:tr>
      <w:tr w:rsidR="00CE7F83" w14:paraId="2D7FCC57" w14:textId="77777777" w:rsidTr="007022A7">
        <w:tc>
          <w:tcPr>
            <w:tcW w:w="1731" w:type="dxa"/>
            <w:tcBorders>
              <w:top w:val="single" w:sz="12" w:space="0" w:color="4F81BD" w:themeColor="accent1"/>
              <w:left w:val="single" w:sz="12" w:space="0" w:color="4F81BD" w:themeColor="accent1"/>
              <w:right w:val="single" w:sz="12" w:space="0" w:color="4F81BD" w:themeColor="accent1"/>
            </w:tcBorders>
          </w:tcPr>
          <w:p w14:paraId="7ABFA7A7" w14:textId="77777777" w:rsidR="00CE7F83" w:rsidRDefault="00CE7F83" w:rsidP="00CE7F83">
            <w:pPr>
              <w:spacing w:before="240"/>
              <w:jc w:val="center"/>
            </w:pPr>
            <w:r>
              <w:t>Président de célébration</w:t>
            </w:r>
          </w:p>
        </w:tc>
        <w:tc>
          <w:tcPr>
            <w:tcW w:w="850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258FAB47" w14:textId="7AF52B78" w:rsidR="00CE7F83" w:rsidRDefault="00CE7F83" w:rsidP="00CE7F83">
            <w:pPr>
              <w:spacing w:before="240"/>
              <w:jc w:val="both"/>
            </w:pPr>
            <w:r>
              <w:t>Il termine la célébration par la prière :</w:t>
            </w:r>
          </w:p>
          <w:p w14:paraId="289EE350" w14:textId="13EF611C" w:rsidR="002A21BC" w:rsidRPr="00D82F42" w:rsidRDefault="002A21BC" w:rsidP="00CE7F83">
            <w:pPr>
              <w:spacing w:before="240"/>
              <w:jc w:val="both"/>
              <w:rPr>
                <w:i/>
              </w:rPr>
            </w:pPr>
            <w:r w:rsidRPr="00D82F42">
              <w:rPr>
                <w:i/>
              </w:rPr>
              <w:t xml:space="preserve">Oui Seigneur, il est juste et bon </w:t>
            </w:r>
            <w:r w:rsidR="00D82F42">
              <w:rPr>
                <w:i/>
              </w:rPr>
              <w:t xml:space="preserve">de </w:t>
            </w:r>
            <w:r w:rsidRPr="00D82F42">
              <w:rPr>
                <w:i/>
              </w:rPr>
              <w:t xml:space="preserve">te </w:t>
            </w:r>
            <w:r w:rsidR="00213FB6" w:rsidRPr="00D82F42">
              <w:rPr>
                <w:i/>
              </w:rPr>
              <w:t>rendre gloire, de t’offrir notre merci</w:t>
            </w:r>
            <w:r w:rsidRPr="00D82F42">
              <w:rPr>
                <w:i/>
              </w:rPr>
              <w:t xml:space="preserve"> pour tout ce que</w:t>
            </w:r>
            <w:r w:rsidR="00213FB6" w:rsidRPr="00D82F42">
              <w:rPr>
                <w:i/>
              </w:rPr>
              <w:t xml:space="preserve"> nous avons reçu de Toi tout au long de cette année </w:t>
            </w:r>
            <w:proofErr w:type="spellStart"/>
            <w:r w:rsidR="00213FB6" w:rsidRPr="00D82F42">
              <w:rPr>
                <w:i/>
              </w:rPr>
              <w:t>Pasto’lympique</w:t>
            </w:r>
            <w:r w:rsidR="00074BEA" w:rsidRPr="00D82F42">
              <w:rPr>
                <w:i/>
              </w:rPr>
              <w:t>s</w:t>
            </w:r>
            <w:proofErr w:type="spellEnd"/>
            <w:r w:rsidR="00213FB6" w:rsidRPr="00D82F42">
              <w:rPr>
                <w:i/>
              </w:rPr>
              <w:t>. Tu fais de tous ces enfants des médaillés de ton amour. Qu’ils portent cette médaille dans leur cœur chaque</w:t>
            </w:r>
            <w:r w:rsidR="00074BEA" w:rsidRPr="00D82F42">
              <w:rPr>
                <w:i/>
              </w:rPr>
              <w:t xml:space="preserve"> jour</w:t>
            </w:r>
            <w:r w:rsidR="00213FB6" w:rsidRPr="00D82F42">
              <w:rPr>
                <w:i/>
              </w:rPr>
              <w:t>,</w:t>
            </w:r>
            <w:r w:rsidR="00074BEA" w:rsidRPr="00D82F42">
              <w:rPr>
                <w:i/>
              </w:rPr>
              <w:t xml:space="preserve"> trace</w:t>
            </w:r>
            <w:r w:rsidR="00213FB6" w:rsidRPr="00D82F42">
              <w:rPr>
                <w:i/>
              </w:rPr>
              <w:t xml:space="preserve"> d’une vie fraternelle avec toi ! </w:t>
            </w:r>
          </w:p>
          <w:p w14:paraId="1341494E" w14:textId="69B0ADA1" w:rsidR="00213FB6" w:rsidRDefault="00CE7F83" w:rsidP="00213FB6">
            <w:pPr>
              <w:rPr>
                <w:i/>
              </w:rPr>
            </w:pPr>
            <w:r>
              <w:rPr>
                <w:i/>
              </w:rPr>
              <w:t xml:space="preserve"> </w:t>
            </w:r>
          </w:p>
          <w:p w14:paraId="12285176" w14:textId="40388EAF" w:rsidR="00CE7F83" w:rsidRPr="00D82F42" w:rsidRDefault="00213FB6" w:rsidP="00213FB6">
            <w:r w:rsidRPr="00D82F42">
              <w:t>Le président de célébration donne à chaque enseignant la médaille de sa classe</w:t>
            </w:r>
            <w:r w:rsidR="00D82F42" w:rsidRPr="00D82F42">
              <w:t>. Celui-ci le</w:t>
            </w:r>
            <w:r w:rsidRPr="00D82F42">
              <w:t xml:space="preserve"> fixe à son étendard.</w:t>
            </w:r>
          </w:p>
          <w:p w14:paraId="520F3C0E" w14:textId="3549DC01" w:rsidR="00CE7F83" w:rsidRDefault="00213FB6" w:rsidP="00CE7F83">
            <w:pPr>
              <w:spacing w:before="240" w:after="120"/>
              <w:jc w:val="both"/>
              <w:rPr>
                <w:i/>
              </w:rPr>
            </w:pPr>
            <w:r>
              <w:rPr>
                <w:i/>
              </w:rPr>
              <w:t>S</w:t>
            </w:r>
            <w:r w:rsidR="00CE7F83">
              <w:rPr>
                <w:i/>
              </w:rPr>
              <w:t>eigneur, bénis chacune et chacun de nous : Au nom du Père, et du Fils, et du Saint-Esprit, Amen !</w:t>
            </w:r>
          </w:p>
        </w:tc>
      </w:tr>
      <w:tr w:rsidR="00CE7F83" w14:paraId="5E6C8AAB" w14:textId="77777777" w:rsidTr="007022A7">
        <w:tc>
          <w:tcPr>
            <w:tcW w:w="173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1ACEE49F" w14:textId="77777777" w:rsidR="00CE7F83" w:rsidRDefault="00CE7F83" w:rsidP="00CE7F83">
            <w:pPr>
              <w:jc w:val="center"/>
            </w:pPr>
            <w:r>
              <w:t>Animateur</w:t>
            </w:r>
          </w:p>
        </w:tc>
        <w:tc>
          <w:tcPr>
            <w:tcW w:w="850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0E257863" w14:textId="1CAD4F16" w:rsidR="00CE7F83" w:rsidRDefault="00CE7F83" w:rsidP="00CE7F83">
            <w:pPr>
              <w:spacing w:before="240" w:after="240"/>
              <w:jc w:val="both"/>
              <w:rPr>
                <w:i/>
              </w:rPr>
            </w:pPr>
            <w:r>
              <w:rPr>
                <w:i/>
              </w:rPr>
              <w:t xml:space="preserve">Merci à vous </w:t>
            </w:r>
            <w:r w:rsidRPr="00D82F42">
              <w:rPr>
                <w:i/>
                <w:color w:val="0070C0"/>
                <w:sz w:val="18"/>
                <w:szCs w:val="18"/>
              </w:rPr>
              <w:t>(…nommer ici le président de célébration)</w:t>
            </w:r>
            <w:r w:rsidRPr="00D82F42">
              <w:rPr>
                <w:i/>
                <w:color w:val="0070C0"/>
              </w:rPr>
              <w:t xml:space="preserve"> </w:t>
            </w:r>
            <w:r>
              <w:rPr>
                <w:i/>
              </w:rPr>
              <w:t>de nous avoir aidés à vivre cette célébration.</w:t>
            </w:r>
          </w:p>
          <w:p w14:paraId="4E883286" w14:textId="67B11E0D" w:rsidR="00CE7F83" w:rsidRDefault="00CE7F83" w:rsidP="00CE7F83">
            <w:pPr>
              <w:spacing w:before="240" w:after="240"/>
              <w:jc w:val="both"/>
              <w:rPr>
                <w:i/>
              </w:rPr>
            </w:pPr>
            <w:r>
              <w:rPr>
                <w:i/>
              </w:rPr>
              <w:t>Merci à tous pour votre présence et votre prière.</w:t>
            </w:r>
            <w:r w:rsidR="00213FB6">
              <w:rPr>
                <w:i/>
              </w:rPr>
              <w:t xml:space="preserve"> Recevez nos plus chaleureux souhaits de bel été. </w:t>
            </w:r>
          </w:p>
          <w:p w14:paraId="5A07203C" w14:textId="77777777" w:rsidR="00CE7F83" w:rsidRDefault="00CE7F83" w:rsidP="00CE7F83">
            <w:pPr>
              <w:spacing w:before="120"/>
              <w:jc w:val="both"/>
              <w:rPr>
                <w:i/>
                <w:sz w:val="6"/>
                <w:szCs w:val="6"/>
              </w:rPr>
            </w:pPr>
          </w:p>
        </w:tc>
      </w:tr>
      <w:tr w:rsidR="00CE7F83" w14:paraId="7C7A3F7E" w14:textId="77777777" w:rsidTr="007022A7">
        <w:tc>
          <w:tcPr>
            <w:tcW w:w="173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14:paraId="0510990B" w14:textId="77777777" w:rsidR="00CE7F83" w:rsidRDefault="00CE7F83" w:rsidP="00CE7F83">
            <w:pPr>
              <w:spacing w:before="120" w:after="120"/>
              <w:jc w:val="center"/>
            </w:pPr>
            <w:r>
              <w:t xml:space="preserve">Animateur </w:t>
            </w:r>
            <w:r>
              <w:br/>
              <w:t>de chant</w:t>
            </w:r>
          </w:p>
        </w:tc>
        <w:tc>
          <w:tcPr>
            <w:tcW w:w="850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68CBE315" w14:textId="14E83DAD" w:rsidR="00CE7F83" w:rsidRDefault="00CE7F83" w:rsidP="00CE7F83">
            <w:pPr>
              <w:spacing w:before="120"/>
              <w:jc w:val="both"/>
            </w:pPr>
            <w:r>
              <w:sym w:font="Webdings" w:char="F0AF"/>
            </w:r>
            <w:r>
              <w:t>  Que le vent nous emporte, que le vent nous envoie….</w:t>
            </w:r>
          </w:p>
          <w:p w14:paraId="3C6F1740" w14:textId="77777777" w:rsidR="00CE7F83" w:rsidRDefault="00CE7F83" w:rsidP="00CE7F83">
            <w:pPr>
              <w:tabs>
                <w:tab w:val="left" w:pos="318"/>
              </w:tabs>
              <w:jc w:val="both"/>
            </w:pPr>
          </w:p>
          <w:p w14:paraId="65B5F119" w14:textId="0721B5AA" w:rsidR="00213FB6" w:rsidRDefault="00213FB6" w:rsidP="00CE7F83">
            <w:pPr>
              <w:tabs>
                <w:tab w:val="left" w:pos="318"/>
              </w:tabs>
              <w:jc w:val="both"/>
            </w:pPr>
          </w:p>
          <w:p w14:paraId="70D37D49" w14:textId="644A6BDA" w:rsidR="00213FB6" w:rsidRPr="00213FB6" w:rsidRDefault="00213FB6" w:rsidP="00CE7F83">
            <w:pPr>
              <w:tabs>
                <w:tab w:val="left" w:pos="318"/>
              </w:tabs>
              <w:jc w:val="both"/>
              <w:rPr>
                <w:i/>
              </w:rPr>
            </w:pPr>
            <w:r w:rsidRPr="00D82F42">
              <w:t>On pourra terminer par une belle procession d’envoi avec tous</w:t>
            </w:r>
            <w:r w:rsidR="00074BEA" w:rsidRPr="00D82F42">
              <w:t xml:space="preserve"> </w:t>
            </w:r>
            <w:r w:rsidRPr="00D82F42">
              <w:t>les</w:t>
            </w:r>
            <w:r w:rsidR="00074BEA" w:rsidRPr="00D82F42">
              <w:t xml:space="preserve"> </w:t>
            </w:r>
            <w:r w:rsidRPr="00D82F42">
              <w:t>étendard</w:t>
            </w:r>
            <w:r w:rsidR="00074BEA" w:rsidRPr="00D82F42">
              <w:t>s. Et</w:t>
            </w:r>
            <w:r w:rsidRPr="00D82F42">
              <w:t xml:space="preserve"> si</w:t>
            </w:r>
            <w:r w:rsidR="00074BEA" w:rsidRPr="00D82F42">
              <w:t xml:space="preserve">, </w:t>
            </w:r>
            <w:r w:rsidRPr="00D82F42">
              <w:t>cela est</w:t>
            </w:r>
            <w:r w:rsidR="00074BEA" w:rsidRPr="00D82F42">
              <w:t xml:space="preserve"> possible,</w:t>
            </w:r>
            <w:r w:rsidRPr="00D82F42">
              <w:t xml:space="preserve"> </w:t>
            </w:r>
            <w:r w:rsidR="00074BEA" w:rsidRPr="00D82F42">
              <w:t xml:space="preserve">prendre une </w:t>
            </w:r>
            <w:r w:rsidRPr="00D82F42">
              <w:t>p</w:t>
            </w:r>
            <w:r w:rsidR="00074BEA" w:rsidRPr="00D82F42">
              <w:t>hoto</w:t>
            </w:r>
            <w:r w:rsidRPr="00D82F42">
              <w:t xml:space="preserve"> avec le prêtre</w:t>
            </w:r>
            <w:r w:rsidR="00074BEA" w:rsidRPr="00D82F42">
              <w:t xml:space="preserve"> et</w:t>
            </w:r>
            <w:r w:rsidRPr="00D82F42">
              <w:t xml:space="preserve"> les enfants porteurs des étendards</w:t>
            </w:r>
            <w:r w:rsidRPr="00213FB6">
              <w:rPr>
                <w:i/>
              </w:rPr>
              <w:t>.</w:t>
            </w:r>
          </w:p>
        </w:tc>
      </w:tr>
    </w:tbl>
    <w:p w14:paraId="78E2CD37" w14:textId="3FBFC892" w:rsidR="00CE7F83" w:rsidRDefault="00052CC5" w:rsidP="00CE7F83">
      <w:pPr>
        <w:spacing w:before="120" w:after="80" w:line="259" w:lineRule="auto"/>
        <w:jc w:val="both"/>
        <w:rPr>
          <w:b/>
          <w:color w:val="5F497A"/>
        </w:rPr>
      </w:pPr>
      <w:r w:rsidRPr="00052CC5">
        <w:rPr>
          <w:rFonts w:eastAsia="Times New Roman"/>
          <w:noProof/>
        </w:rPr>
        <w:drawing>
          <wp:anchor distT="0" distB="0" distL="114300" distR="114300" simplePos="0" relativeHeight="251921408" behindDoc="0" locked="0" layoutInCell="1" allowOverlap="1" wp14:anchorId="40CC4D11" wp14:editId="711066B3">
            <wp:simplePos x="0" y="0"/>
            <wp:positionH relativeFrom="margin">
              <wp:posOffset>5070476</wp:posOffset>
            </wp:positionH>
            <wp:positionV relativeFrom="paragraph">
              <wp:posOffset>274955</wp:posOffset>
            </wp:positionV>
            <wp:extent cx="1223010" cy="1630680"/>
            <wp:effectExtent l="285750" t="190500" r="262890" b="198120"/>
            <wp:wrapNone/>
            <wp:docPr id="10" name="Image 10" descr="C:\Users\tvanholderbeke\AppData\Local\Microsoft\Windows\INetCache\Content.Outlook\HAZ3SM5K\IMG_20240515_102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vanholderbeke\AppData\Local\Microsoft\Windows\INetCache\Content.Outlook\HAZ3SM5K\IMG_20240515_10234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468381">
                      <a:off x="0" y="0"/>
                      <a:ext cx="122301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8C20EF" w14:textId="77777777" w:rsidR="00052CC5" w:rsidRDefault="00CE7F83" w:rsidP="00052CC5">
      <w:pPr>
        <w:spacing w:after="0" w:line="240" w:lineRule="auto"/>
      </w:pPr>
      <w:r w:rsidRPr="0010033D">
        <w:rPr>
          <w:b/>
          <w:color w:val="984806" w:themeColor="accent6" w:themeShade="80"/>
        </w:rPr>
        <w:t>De retour en classe</w:t>
      </w:r>
      <w:r w:rsidRPr="0010033D">
        <w:rPr>
          <w:b/>
          <w:color w:val="984806" w:themeColor="accent6" w:themeShade="80"/>
          <w:sz w:val="24"/>
          <w:szCs w:val="24"/>
        </w:rPr>
        <w:t>…</w:t>
      </w:r>
      <w:r w:rsidRPr="0010033D">
        <w:rPr>
          <w:color w:val="984806" w:themeColor="accent6" w:themeShade="80"/>
        </w:rPr>
        <w:t xml:space="preserve">   </w:t>
      </w:r>
      <w:r>
        <w:t xml:space="preserve"> Prendre une photo de la classe avec l’étendard et la médaille</w:t>
      </w:r>
    </w:p>
    <w:p w14:paraId="66182714" w14:textId="1C7FAFE8" w:rsidR="00CE7F83" w:rsidRPr="00052CC5" w:rsidRDefault="00CE7F83" w:rsidP="00052CC5">
      <w:pPr>
        <w:spacing w:after="0" w:line="240" w:lineRule="auto"/>
        <w:rPr>
          <w:color w:val="984806" w:themeColor="accent6" w:themeShade="80"/>
        </w:rPr>
      </w:pPr>
      <w:r>
        <w:t xml:space="preserve"> </w:t>
      </w:r>
      <w:proofErr w:type="gramStart"/>
      <w:r>
        <w:t>mise</w:t>
      </w:r>
      <w:proofErr w:type="gramEnd"/>
      <w:r>
        <w:t xml:space="preserve"> en évidence par les enfants. </w:t>
      </w:r>
    </w:p>
    <w:p w14:paraId="47A0248C" w14:textId="77777777" w:rsidR="00CE7F83" w:rsidRDefault="00CE7F83" w:rsidP="00052CC5">
      <w:pPr>
        <w:spacing w:after="0" w:line="240" w:lineRule="auto"/>
      </w:pPr>
    </w:p>
    <w:p w14:paraId="70CF8399" w14:textId="1265D016" w:rsidR="00185387" w:rsidRDefault="00185387" w:rsidP="00967D53">
      <w:pPr>
        <w:spacing w:before="120" w:after="80" w:line="259" w:lineRule="auto"/>
        <w:jc w:val="right"/>
        <w:rPr>
          <w:rFonts w:ascii="Maybe Cats - Personal Use" w:eastAsia="Maybe Cats - Personal Use" w:hAnsi="Maybe Cats - Personal Use" w:cs="Maybe Cats - Personal Use"/>
          <w:color w:val="548DD4" w:themeColor="text2" w:themeTint="99"/>
          <w:sz w:val="52"/>
          <w:szCs w:val="52"/>
          <w:lang w:eastAsia="en-US"/>
        </w:rPr>
      </w:pPr>
    </w:p>
    <w:sectPr w:rsidR="00185387" w:rsidSect="001C1A91">
      <w:footerReference w:type="default" r:id="rId22"/>
      <w:pgSz w:w="11906" w:h="16838" w:code="9"/>
      <w:pgMar w:top="1021" w:right="1133" w:bottom="1021" w:left="1276" w:header="340" w:footer="454"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6FC68A" w16cex:dateUtc="2024-05-13T07:23:00Z"/>
  <w16cex:commentExtensible w16cex:durableId="5F20CA88" w16cex:dateUtc="2024-05-13T07:25:00Z"/>
  <w16cex:commentExtensible w16cex:durableId="08440E93" w16cex:dateUtc="2024-05-13T07:29:00Z"/>
  <w16cex:commentExtensible w16cex:durableId="5BA78996" w16cex:dateUtc="2024-05-13T07:33:00Z"/>
  <w16cex:commentExtensible w16cex:durableId="599CC38C" w16cex:dateUtc="2024-05-13T07:44:00Z"/>
  <w16cex:commentExtensible w16cex:durableId="705215AC" w16cex:dateUtc="2024-05-13T07:46:00Z"/>
  <w16cex:commentExtensible w16cex:durableId="14AE79DE" w16cex:dateUtc="2024-05-13T07:49:00Z"/>
  <w16cex:commentExtensible w16cex:durableId="1CE03797" w16cex:dateUtc="2024-05-13T07:50:00Z"/>
  <w16cex:commentExtensible w16cex:durableId="46244FE5" w16cex:dateUtc="2024-05-13T07:55:00Z"/>
  <w16cex:commentExtensible w16cex:durableId="4D7AA8A0" w16cex:dateUtc="2024-05-13T07:56:00Z"/>
  <w16cex:commentExtensible w16cex:durableId="293D22E1" w16cex:dateUtc="2024-05-13T07:59:00Z"/>
  <w16cex:commentExtensible w16cex:durableId="4CABAB5C" w16cex:dateUtc="2024-05-13T07:53:00Z"/>
  <w16cex:commentExtensible w16cex:durableId="28AFA8D0" w16cex:dateUtc="2024-05-13T08:02:00Z"/>
  <w16cex:commentExtensible w16cex:durableId="112FF0AE" w16cex:dateUtc="2024-05-13T08:04:00Z"/>
  <w16cex:commentExtensible w16cex:durableId="75106DCA" w16cex:dateUtc="2024-05-13T08:06:00Z"/>
  <w16cex:commentExtensible w16cex:durableId="3F3FF4C5" w16cex:dateUtc="2024-05-13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5F043" w14:textId="77777777" w:rsidR="008B64EE" w:rsidRDefault="008B64EE">
      <w:pPr>
        <w:spacing w:after="0" w:line="240" w:lineRule="auto"/>
      </w:pPr>
      <w:r>
        <w:separator/>
      </w:r>
    </w:p>
  </w:endnote>
  <w:endnote w:type="continuationSeparator" w:id="0">
    <w:p w14:paraId="179004BB" w14:textId="77777777" w:rsidR="008B64EE" w:rsidRDefault="008B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ursive standard">
    <w:altName w:val="Calibri"/>
    <w:charset w:val="00"/>
    <w:family w:val="auto"/>
    <w:pitch w:val="variable"/>
    <w:sig w:usb0="80000027" w:usb1="00000002" w:usb2="00000000" w:usb3="00000000" w:csb0="00000001" w:csb1="00000000"/>
  </w:font>
  <w:font w:name="Jim Nightshade">
    <w:altName w:val="Calibri"/>
    <w:charset w:val="00"/>
    <w:family w:val="auto"/>
    <w:pitch w:val="default"/>
  </w:font>
  <w:font w:name="Maybe Cats - Personal Use">
    <w:altName w:val="Calibri"/>
    <w:panose1 w:val="00000000000000000000"/>
    <w:charset w:val="00"/>
    <w:family w:val="modern"/>
    <w:notTrueType/>
    <w:pitch w:val="variable"/>
    <w:sig w:usb0="0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F971D" w14:textId="54A6A4C5" w:rsidR="00712AAB" w:rsidRDefault="00712AAB">
    <w:pPr>
      <w:spacing w:after="0"/>
      <w:jc w:val="center"/>
    </w:pPr>
    <w:bookmarkStart w:id="0" w:name="_Hlk153467635"/>
    <w:r>
      <w:rPr>
        <w:sz w:val="20"/>
        <w:szCs w:val="20"/>
      </w:rPr>
      <w:t xml:space="preserve">Enseignement Catholique Lille – Arras – </w:t>
    </w:r>
    <w:r w:rsidRPr="00F076AA">
      <w:rPr>
        <w:sz w:val="20"/>
        <w:szCs w:val="20"/>
      </w:rPr>
      <w:t>Soissons</w:t>
    </w:r>
    <w:r>
      <w:rPr>
        <w:sz w:val="20"/>
        <w:szCs w:val="20"/>
      </w:rPr>
      <w:t xml:space="preserve"> – Tournai et Namur-Luxembourg                                                                                                      </w:t>
    </w:r>
  </w:p>
  <w:bookmarkEnd w:id="0"/>
  <w:p w14:paraId="0D651D90" w14:textId="77777777" w:rsidR="00712AAB" w:rsidRDefault="00712AA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45A1" w14:textId="75E82BB0" w:rsidR="00712AAB" w:rsidRDefault="00712AAB" w:rsidP="00A3553E">
    <w:pPr>
      <w:pBdr>
        <w:top w:val="nil"/>
        <w:left w:val="nil"/>
        <w:bottom w:val="nil"/>
        <w:right w:val="nil"/>
        <w:between w:val="nil"/>
      </w:pBdr>
      <w:tabs>
        <w:tab w:val="center" w:pos="4536"/>
        <w:tab w:val="right" w:pos="9072"/>
      </w:tabs>
      <w:spacing w:after="0" w:line="240" w:lineRule="auto"/>
      <w:jc w:val="center"/>
      <w:rPr>
        <w:color w:val="000000"/>
      </w:rPr>
    </w:pPr>
    <w:r>
      <w:rPr>
        <w:color w:val="000000"/>
        <w:sz w:val="20"/>
        <w:szCs w:val="20"/>
      </w:rPr>
      <w:t>Enseignement Catholique Lille – Arras – Soissons – Tournai et Namur-Luxembourg</w:t>
    </w:r>
  </w:p>
  <w:p w14:paraId="5A1D2A59" w14:textId="77777777" w:rsidR="00712AAB" w:rsidRDefault="00712AAB">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B13ED" w14:textId="44F125C5" w:rsidR="00712AAB" w:rsidRPr="00FB461B" w:rsidRDefault="00101F93" w:rsidP="00101F93">
    <w:pPr>
      <w:pBdr>
        <w:top w:val="nil"/>
        <w:left w:val="nil"/>
        <w:bottom w:val="nil"/>
        <w:right w:val="nil"/>
        <w:between w:val="nil"/>
      </w:pBdr>
      <w:tabs>
        <w:tab w:val="center" w:pos="4536"/>
        <w:tab w:val="right" w:pos="9072"/>
      </w:tabs>
      <w:spacing w:after="0" w:line="240" w:lineRule="auto"/>
    </w:pPr>
    <w:r>
      <w:t xml:space="preserve">     </w:t>
    </w:r>
    <w:r w:rsidR="00712AAB" w:rsidRPr="00FB461B">
      <w:t xml:space="preserve">Enseignement Catholique Lille – Arras – Soissons – Tournai et Namur-Luxembourg  </w:t>
    </w:r>
    <w:r>
      <w:t xml:space="preserve">  </w:t>
    </w:r>
    <w:r w:rsidR="00712AAB" w:rsidRPr="00FB461B">
      <w:t xml:space="preserve">                                </w:t>
    </w:r>
    <w:r w:rsidR="00712AAB" w:rsidRPr="00FB461B">
      <w:fldChar w:fldCharType="begin"/>
    </w:r>
    <w:r w:rsidR="00712AAB" w:rsidRPr="00FB461B">
      <w:instrText>PAGE</w:instrText>
    </w:r>
    <w:r w:rsidR="00712AAB" w:rsidRPr="00FB461B">
      <w:fldChar w:fldCharType="separate"/>
    </w:r>
    <w:r w:rsidR="00712AAB" w:rsidRPr="00FB461B">
      <w:t>3</w:t>
    </w:r>
    <w:r w:rsidR="00712AAB" w:rsidRPr="00FB461B">
      <w:fldChar w:fldCharType="end"/>
    </w:r>
  </w:p>
  <w:p w14:paraId="33FD7DBF" w14:textId="77777777" w:rsidR="00712AAB" w:rsidRDefault="00712AA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3AAB7" w14:textId="77777777" w:rsidR="008B64EE" w:rsidRDefault="008B64EE">
      <w:pPr>
        <w:spacing w:after="0" w:line="240" w:lineRule="auto"/>
      </w:pPr>
      <w:r>
        <w:separator/>
      </w:r>
    </w:p>
  </w:footnote>
  <w:footnote w:type="continuationSeparator" w:id="0">
    <w:p w14:paraId="168FAF6F" w14:textId="77777777" w:rsidR="008B64EE" w:rsidRDefault="008B6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05C41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6E3"/>
      </v:shape>
    </w:pict>
  </w:numPicBullet>
  <w:numPicBullet w:numPicBulletId="1">
    <w:pict>
      <v:shape w14:anchorId="11BEB56C" id="_x0000_i1029" type="#_x0000_t75" style="width:11.25pt;height:11.25pt" o:bullet="t">
        <v:imagedata r:id="rId2" o:title="mso7A7E"/>
      </v:shape>
    </w:pict>
  </w:numPicBullet>
  <w:abstractNum w:abstractNumId="0" w15:restartNumberingAfterBreak="0">
    <w:nsid w:val="040B48FC"/>
    <w:multiLevelType w:val="hybridMultilevel"/>
    <w:tmpl w:val="8800FA84"/>
    <w:lvl w:ilvl="0" w:tplc="39144404">
      <w:start w:val="1"/>
      <w:numFmt w:val="bullet"/>
      <w:lvlText w:val=""/>
      <w:lvlJc w:val="left"/>
      <w:pPr>
        <w:ind w:left="2126" w:hanging="360"/>
      </w:pPr>
      <w:rPr>
        <w:rFonts w:ascii="Symbol" w:hAnsi="Symbol" w:hint="default"/>
        <w:color w:val="984806" w:themeColor="accent6" w:themeShade="80"/>
        <w:sz w:val="18"/>
      </w:rPr>
    </w:lvl>
    <w:lvl w:ilvl="1" w:tplc="040C0003" w:tentative="1">
      <w:start w:val="1"/>
      <w:numFmt w:val="bullet"/>
      <w:lvlText w:val="o"/>
      <w:lvlJc w:val="left"/>
      <w:pPr>
        <w:ind w:left="2846" w:hanging="360"/>
      </w:pPr>
      <w:rPr>
        <w:rFonts w:ascii="Courier New" w:hAnsi="Courier New" w:cs="Courier New" w:hint="default"/>
      </w:rPr>
    </w:lvl>
    <w:lvl w:ilvl="2" w:tplc="040C0005" w:tentative="1">
      <w:start w:val="1"/>
      <w:numFmt w:val="bullet"/>
      <w:lvlText w:val=""/>
      <w:lvlJc w:val="left"/>
      <w:pPr>
        <w:ind w:left="3566" w:hanging="360"/>
      </w:pPr>
      <w:rPr>
        <w:rFonts w:ascii="Wingdings" w:hAnsi="Wingdings" w:hint="default"/>
      </w:rPr>
    </w:lvl>
    <w:lvl w:ilvl="3" w:tplc="040C0001" w:tentative="1">
      <w:start w:val="1"/>
      <w:numFmt w:val="bullet"/>
      <w:lvlText w:val=""/>
      <w:lvlJc w:val="left"/>
      <w:pPr>
        <w:ind w:left="4286" w:hanging="360"/>
      </w:pPr>
      <w:rPr>
        <w:rFonts w:ascii="Symbol" w:hAnsi="Symbol" w:hint="default"/>
      </w:rPr>
    </w:lvl>
    <w:lvl w:ilvl="4" w:tplc="040C0003" w:tentative="1">
      <w:start w:val="1"/>
      <w:numFmt w:val="bullet"/>
      <w:lvlText w:val="o"/>
      <w:lvlJc w:val="left"/>
      <w:pPr>
        <w:ind w:left="5006" w:hanging="360"/>
      </w:pPr>
      <w:rPr>
        <w:rFonts w:ascii="Courier New" w:hAnsi="Courier New" w:cs="Courier New" w:hint="default"/>
      </w:rPr>
    </w:lvl>
    <w:lvl w:ilvl="5" w:tplc="040C0005" w:tentative="1">
      <w:start w:val="1"/>
      <w:numFmt w:val="bullet"/>
      <w:lvlText w:val=""/>
      <w:lvlJc w:val="left"/>
      <w:pPr>
        <w:ind w:left="5726" w:hanging="360"/>
      </w:pPr>
      <w:rPr>
        <w:rFonts w:ascii="Wingdings" w:hAnsi="Wingdings" w:hint="default"/>
      </w:rPr>
    </w:lvl>
    <w:lvl w:ilvl="6" w:tplc="040C0001" w:tentative="1">
      <w:start w:val="1"/>
      <w:numFmt w:val="bullet"/>
      <w:lvlText w:val=""/>
      <w:lvlJc w:val="left"/>
      <w:pPr>
        <w:ind w:left="6446" w:hanging="360"/>
      </w:pPr>
      <w:rPr>
        <w:rFonts w:ascii="Symbol" w:hAnsi="Symbol" w:hint="default"/>
      </w:rPr>
    </w:lvl>
    <w:lvl w:ilvl="7" w:tplc="040C0003" w:tentative="1">
      <w:start w:val="1"/>
      <w:numFmt w:val="bullet"/>
      <w:lvlText w:val="o"/>
      <w:lvlJc w:val="left"/>
      <w:pPr>
        <w:ind w:left="7166" w:hanging="360"/>
      </w:pPr>
      <w:rPr>
        <w:rFonts w:ascii="Courier New" w:hAnsi="Courier New" w:cs="Courier New" w:hint="default"/>
      </w:rPr>
    </w:lvl>
    <w:lvl w:ilvl="8" w:tplc="040C0005" w:tentative="1">
      <w:start w:val="1"/>
      <w:numFmt w:val="bullet"/>
      <w:lvlText w:val=""/>
      <w:lvlJc w:val="left"/>
      <w:pPr>
        <w:ind w:left="7886" w:hanging="360"/>
      </w:pPr>
      <w:rPr>
        <w:rFonts w:ascii="Wingdings" w:hAnsi="Wingdings" w:hint="default"/>
      </w:rPr>
    </w:lvl>
  </w:abstractNum>
  <w:abstractNum w:abstractNumId="1" w15:restartNumberingAfterBreak="0">
    <w:nsid w:val="10745591"/>
    <w:multiLevelType w:val="hybridMultilevel"/>
    <w:tmpl w:val="AB86E5D8"/>
    <w:lvl w:ilvl="0" w:tplc="E76848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4403D"/>
    <w:multiLevelType w:val="hybridMultilevel"/>
    <w:tmpl w:val="42A2B2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AB12B8"/>
    <w:multiLevelType w:val="hybridMultilevel"/>
    <w:tmpl w:val="EC7286AC"/>
    <w:lvl w:ilvl="0" w:tplc="02D62C82">
      <w:numFmt w:val="bullet"/>
      <w:lvlText w:val=""/>
      <w:lvlJc w:val="left"/>
      <w:pPr>
        <w:ind w:left="360" w:hanging="360"/>
      </w:pPr>
      <w:rPr>
        <w:rFonts w:ascii="Webdings" w:eastAsiaTheme="minorHAnsi" w:hAnsi="Web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1D0148B"/>
    <w:multiLevelType w:val="hybridMultilevel"/>
    <w:tmpl w:val="7F2E68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BB7CA0"/>
    <w:multiLevelType w:val="hybridMultilevel"/>
    <w:tmpl w:val="BF6ACE22"/>
    <w:lvl w:ilvl="0" w:tplc="040C0007">
      <w:start w:val="1"/>
      <w:numFmt w:val="bullet"/>
      <w:lvlText w:val=""/>
      <w:lvlPicBulletId w:val="1"/>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6" w15:restartNumberingAfterBreak="0">
    <w:nsid w:val="182742C8"/>
    <w:multiLevelType w:val="hybridMultilevel"/>
    <w:tmpl w:val="7A84926C"/>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E3A47D7"/>
    <w:multiLevelType w:val="hybridMultilevel"/>
    <w:tmpl w:val="777ADF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E4B68"/>
    <w:multiLevelType w:val="hybridMultilevel"/>
    <w:tmpl w:val="4ED495E6"/>
    <w:lvl w:ilvl="0" w:tplc="39144404">
      <w:start w:val="1"/>
      <w:numFmt w:val="bullet"/>
      <w:lvlText w:val=""/>
      <w:lvlJc w:val="left"/>
      <w:pPr>
        <w:ind w:left="360" w:hanging="360"/>
      </w:pPr>
      <w:rPr>
        <w:rFonts w:ascii="Symbol" w:hAnsi="Symbol" w:hint="default"/>
        <w:color w:val="984806" w:themeColor="accent6" w:themeShade="80"/>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7EC4276"/>
    <w:multiLevelType w:val="hybridMultilevel"/>
    <w:tmpl w:val="373EACAE"/>
    <w:lvl w:ilvl="0" w:tplc="39144404">
      <w:start w:val="1"/>
      <w:numFmt w:val="bullet"/>
      <w:lvlText w:val=""/>
      <w:lvlJc w:val="left"/>
      <w:pPr>
        <w:ind w:left="720" w:hanging="360"/>
      </w:pPr>
      <w:rPr>
        <w:rFonts w:ascii="Symbol" w:hAnsi="Symbol" w:hint="default"/>
        <w:color w:val="984806" w:themeColor="accent6" w:themeShade="8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237EB1"/>
    <w:multiLevelType w:val="hybridMultilevel"/>
    <w:tmpl w:val="ECA04344"/>
    <w:lvl w:ilvl="0" w:tplc="131EA4D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F504B0"/>
    <w:multiLevelType w:val="hybridMultilevel"/>
    <w:tmpl w:val="6A5A5DBA"/>
    <w:lvl w:ilvl="0" w:tplc="9D1474C0">
      <w:numFmt w:val="bullet"/>
      <w:lvlText w:val=""/>
      <w:lvlJc w:val="left"/>
      <w:pPr>
        <w:ind w:left="720" w:hanging="360"/>
      </w:pPr>
      <w:rPr>
        <w:rFonts w:ascii="Wingdings" w:eastAsiaTheme="minorHAnsi" w:hAnsi="Wingdings"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863C79"/>
    <w:multiLevelType w:val="hybridMultilevel"/>
    <w:tmpl w:val="20FE112A"/>
    <w:lvl w:ilvl="0" w:tplc="39144404">
      <w:start w:val="1"/>
      <w:numFmt w:val="bullet"/>
      <w:lvlText w:val=""/>
      <w:lvlJc w:val="left"/>
      <w:pPr>
        <w:ind w:left="360" w:hanging="360"/>
      </w:pPr>
      <w:rPr>
        <w:rFonts w:ascii="Symbol" w:hAnsi="Symbol" w:hint="default"/>
        <w:color w:val="984806" w:themeColor="accent6" w:themeShade="80"/>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D304BB2"/>
    <w:multiLevelType w:val="hybridMultilevel"/>
    <w:tmpl w:val="7EC619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415A7C"/>
    <w:multiLevelType w:val="hybridMultilevel"/>
    <w:tmpl w:val="0002A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C90C1B"/>
    <w:multiLevelType w:val="hybridMultilevel"/>
    <w:tmpl w:val="354CEC5A"/>
    <w:lvl w:ilvl="0" w:tplc="C6C6402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DD2E5F"/>
    <w:multiLevelType w:val="hybridMultilevel"/>
    <w:tmpl w:val="645206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7F10CD"/>
    <w:multiLevelType w:val="hybridMultilevel"/>
    <w:tmpl w:val="841A6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A945B6"/>
    <w:multiLevelType w:val="hybridMultilevel"/>
    <w:tmpl w:val="27680F4E"/>
    <w:lvl w:ilvl="0" w:tplc="040C0007">
      <w:start w:val="1"/>
      <w:numFmt w:val="bullet"/>
      <w:lvlText w:val=""/>
      <w:lvlPicBulletId w:val="1"/>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0522531"/>
    <w:multiLevelType w:val="hybridMultilevel"/>
    <w:tmpl w:val="54580F0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0" w15:restartNumberingAfterBreak="0">
    <w:nsid w:val="54271901"/>
    <w:multiLevelType w:val="hybridMultilevel"/>
    <w:tmpl w:val="D0480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50677D"/>
    <w:multiLevelType w:val="hybridMultilevel"/>
    <w:tmpl w:val="8D42A2AA"/>
    <w:lvl w:ilvl="0" w:tplc="07F6C50A">
      <w:start w:val="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662E73"/>
    <w:multiLevelType w:val="multilevel"/>
    <w:tmpl w:val="4E9C1A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C516975"/>
    <w:multiLevelType w:val="multilevel"/>
    <w:tmpl w:val="10FCD44A"/>
    <w:lvl w:ilvl="0">
      <w:start w:val="1"/>
      <w:numFmt w:val="bullet"/>
      <w:lvlText w:val="❖"/>
      <w:lvlJc w:val="left"/>
      <w:pPr>
        <w:ind w:left="357" w:hanging="360"/>
      </w:pPr>
      <w:rPr>
        <w:rFonts w:ascii="Noto Sans Symbols" w:eastAsia="Noto Sans Symbols" w:hAnsi="Noto Sans Symbols" w:cs="Noto Sans Symbols"/>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abstractNum w:abstractNumId="24" w15:restartNumberingAfterBreak="0">
    <w:nsid w:val="632C5FA0"/>
    <w:multiLevelType w:val="hybridMultilevel"/>
    <w:tmpl w:val="DC0A216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730912"/>
    <w:multiLevelType w:val="hybridMultilevel"/>
    <w:tmpl w:val="2C38C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E3588C"/>
    <w:multiLevelType w:val="hybridMultilevel"/>
    <w:tmpl w:val="96002554"/>
    <w:lvl w:ilvl="0" w:tplc="6D76CF64">
      <w:start w:val="1"/>
      <w:numFmt w:val="bullet"/>
      <w:lvlText w:val=""/>
      <w:lvlPicBulletId w:val="1"/>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630DFE"/>
    <w:multiLevelType w:val="hybridMultilevel"/>
    <w:tmpl w:val="E0CC96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8C22B6"/>
    <w:multiLevelType w:val="multilevel"/>
    <w:tmpl w:val="CDEEA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7B25C9E"/>
    <w:multiLevelType w:val="hybridMultilevel"/>
    <w:tmpl w:val="A8148F0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ADC504C"/>
    <w:multiLevelType w:val="hybridMultilevel"/>
    <w:tmpl w:val="7FBA65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4A5179"/>
    <w:multiLevelType w:val="hybridMultilevel"/>
    <w:tmpl w:val="3B9404C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A60F0D"/>
    <w:multiLevelType w:val="hybridMultilevel"/>
    <w:tmpl w:val="8C46F826"/>
    <w:lvl w:ilvl="0" w:tplc="355A29E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DE3D78"/>
    <w:multiLevelType w:val="hybridMultilevel"/>
    <w:tmpl w:val="B34E6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A13012C"/>
    <w:multiLevelType w:val="hybridMultilevel"/>
    <w:tmpl w:val="23608598"/>
    <w:lvl w:ilvl="0" w:tplc="4E28B19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FB465C"/>
    <w:multiLevelType w:val="hybridMultilevel"/>
    <w:tmpl w:val="D1ECCA2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22"/>
  </w:num>
  <w:num w:numId="4">
    <w:abstractNumId w:val="12"/>
  </w:num>
  <w:num w:numId="5">
    <w:abstractNumId w:val="6"/>
  </w:num>
  <w:num w:numId="6">
    <w:abstractNumId w:val="0"/>
  </w:num>
  <w:num w:numId="7">
    <w:abstractNumId w:val="3"/>
  </w:num>
  <w:num w:numId="8">
    <w:abstractNumId w:val="8"/>
  </w:num>
  <w:num w:numId="9">
    <w:abstractNumId w:val="10"/>
  </w:num>
  <w:num w:numId="10">
    <w:abstractNumId w:val="9"/>
  </w:num>
  <w:num w:numId="11">
    <w:abstractNumId w:val="34"/>
  </w:num>
  <w:num w:numId="12">
    <w:abstractNumId w:val="21"/>
  </w:num>
  <w:num w:numId="13">
    <w:abstractNumId w:val="24"/>
  </w:num>
  <w:num w:numId="14">
    <w:abstractNumId w:val="27"/>
  </w:num>
  <w:num w:numId="15">
    <w:abstractNumId w:val="30"/>
  </w:num>
  <w:num w:numId="16">
    <w:abstractNumId w:val="7"/>
  </w:num>
  <w:num w:numId="17">
    <w:abstractNumId w:val="4"/>
  </w:num>
  <w:num w:numId="18">
    <w:abstractNumId w:val="1"/>
  </w:num>
  <w:num w:numId="19">
    <w:abstractNumId w:val="33"/>
  </w:num>
  <w:num w:numId="20">
    <w:abstractNumId w:val="32"/>
  </w:num>
  <w:num w:numId="21">
    <w:abstractNumId w:val="29"/>
  </w:num>
  <w:num w:numId="22">
    <w:abstractNumId w:val="2"/>
  </w:num>
  <w:num w:numId="23">
    <w:abstractNumId w:val="13"/>
  </w:num>
  <w:num w:numId="24">
    <w:abstractNumId w:val="19"/>
  </w:num>
  <w:num w:numId="25">
    <w:abstractNumId w:val="25"/>
  </w:num>
  <w:num w:numId="26">
    <w:abstractNumId w:val="16"/>
  </w:num>
  <w:num w:numId="27">
    <w:abstractNumId w:val="20"/>
  </w:num>
  <w:num w:numId="28">
    <w:abstractNumId w:val="11"/>
  </w:num>
  <w:num w:numId="29">
    <w:abstractNumId w:val="15"/>
  </w:num>
  <w:num w:numId="30">
    <w:abstractNumId w:val="17"/>
  </w:num>
  <w:num w:numId="31">
    <w:abstractNumId w:val="31"/>
  </w:num>
  <w:num w:numId="32">
    <w:abstractNumId w:val="5"/>
  </w:num>
  <w:num w:numId="33">
    <w:abstractNumId w:val="26"/>
  </w:num>
  <w:num w:numId="34">
    <w:abstractNumId w:val="14"/>
  </w:num>
  <w:num w:numId="35">
    <w:abstractNumId w:val="35"/>
  </w:num>
  <w:num w:numId="3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77"/>
    <w:rsid w:val="00001820"/>
    <w:rsid w:val="00010A23"/>
    <w:rsid w:val="0001220A"/>
    <w:rsid w:val="00012EDD"/>
    <w:rsid w:val="00016080"/>
    <w:rsid w:val="00016217"/>
    <w:rsid w:val="00021DA5"/>
    <w:rsid w:val="00026DBC"/>
    <w:rsid w:val="00030847"/>
    <w:rsid w:val="000329D7"/>
    <w:rsid w:val="0003538C"/>
    <w:rsid w:val="0003728C"/>
    <w:rsid w:val="0004069C"/>
    <w:rsid w:val="0004239A"/>
    <w:rsid w:val="00042BE7"/>
    <w:rsid w:val="00042E9E"/>
    <w:rsid w:val="0004311B"/>
    <w:rsid w:val="00043E7B"/>
    <w:rsid w:val="00044855"/>
    <w:rsid w:val="0004561F"/>
    <w:rsid w:val="0004709F"/>
    <w:rsid w:val="000473F1"/>
    <w:rsid w:val="00051EA6"/>
    <w:rsid w:val="00052A1E"/>
    <w:rsid w:val="00052CC5"/>
    <w:rsid w:val="00054194"/>
    <w:rsid w:val="000541AE"/>
    <w:rsid w:val="0005637E"/>
    <w:rsid w:val="0005744F"/>
    <w:rsid w:val="00060CF1"/>
    <w:rsid w:val="000612AE"/>
    <w:rsid w:val="00062307"/>
    <w:rsid w:val="0006478B"/>
    <w:rsid w:val="000652F2"/>
    <w:rsid w:val="00074BEA"/>
    <w:rsid w:val="000750C4"/>
    <w:rsid w:val="0007720C"/>
    <w:rsid w:val="00080EE4"/>
    <w:rsid w:val="00082FD9"/>
    <w:rsid w:val="0008420D"/>
    <w:rsid w:val="00092BF7"/>
    <w:rsid w:val="00095501"/>
    <w:rsid w:val="00095C1F"/>
    <w:rsid w:val="00096EAD"/>
    <w:rsid w:val="000A222C"/>
    <w:rsid w:val="000A24C1"/>
    <w:rsid w:val="000A6F3C"/>
    <w:rsid w:val="000B7F68"/>
    <w:rsid w:val="000C0EC2"/>
    <w:rsid w:val="000C18A2"/>
    <w:rsid w:val="000C5772"/>
    <w:rsid w:val="000C6AAD"/>
    <w:rsid w:val="000C7C6D"/>
    <w:rsid w:val="000C7DAB"/>
    <w:rsid w:val="000D34AA"/>
    <w:rsid w:val="000D37A9"/>
    <w:rsid w:val="000E2ED8"/>
    <w:rsid w:val="000E36A1"/>
    <w:rsid w:val="000E6A47"/>
    <w:rsid w:val="000E755E"/>
    <w:rsid w:val="000F2942"/>
    <w:rsid w:val="000F2AEB"/>
    <w:rsid w:val="000F322E"/>
    <w:rsid w:val="000F37A8"/>
    <w:rsid w:val="000F680F"/>
    <w:rsid w:val="000F7896"/>
    <w:rsid w:val="0010033D"/>
    <w:rsid w:val="001006A7"/>
    <w:rsid w:val="001015FA"/>
    <w:rsid w:val="00101F93"/>
    <w:rsid w:val="00102A45"/>
    <w:rsid w:val="001061FA"/>
    <w:rsid w:val="00110233"/>
    <w:rsid w:val="00110234"/>
    <w:rsid w:val="001115CF"/>
    <w:rsid w:val="001149A8"/>
    <w:rsid w:val="00116CCE"/>
    <w:rsid w:val="00123A35"/>
    <w:rsid w:val="00124E8C"/>
    <w:rsid w:val="00133819"/>
    <w:rsid w:val="001355CF"/>
    <w:rsid w:val="00135953"/>
    <w:rsid w:val="00144359"/>
    <w:rsid w:val="00145754"/>
    <w:rsid w:val="00146B25"/>
    <w:rsid w:val="0015325B"/>
    <w:rsid w:val="001552F6"/>
    <w:rsid w:val="001648E7"/>
    <w:rsid w:val="00166B44"/>
    <w:rsid w:val="001766E4"/>
    <w:rsid w:val="00176FCA"/>
    <w:rsid w:val="00180DF3"/>
    <w:rsid w:val="00183A77"/>
    <w:rsid w:val="00185387"/>
    <w:rsid w:val="00191FC3"/>
    <w:rsid w:val="0019472B"/>
    <w:rsid w:val="00194F05"/>
    <w:rsid w:val="001A0253"/>
    <w:rsid w:val="001A2392"/>
    <w:rsid w:val="001A3028"/>
    <w:rsid w:val="001A34B4"/>
    <w:rsid w:val="001A3680"/>
    <w:rsid w:val="001A4AF9"/>
    <w:rsid w:val="001B1ED8"/>
    <w:rsid w:val="001B3F42"/>
    <w:rsid w:val="001B4105"/>
    <w:rsid w:val="001C0D51"/>
    <w:rsid w:val="001C1A91"/>
    <w:rsid w:val="001C3E77"/>
    <w:rsid w:val="001C43B4"/>
    <w:rsid w:val="001C4447"/>
    <w:rsid w:val="001C56BE"/>
    <w:rsid w:val="001D31B0"/>
    <w:rsid w:val="001D3893"/>
    <w:rsid w:val="001D4566"/>
    <w:rsid w:val="001D613D"/>
    <w:rsid w:val="001D6F28"/>
    <w:rsid w:val="001E07D7"/>
    <w:rsid w:val="001E0833"/>
    <w:rsid w:val="001E12A6"/>
    <w:rsid w:val="001E7D45"/>
    <w:rsid w:val="001F081C"/>
    <w:rsid w:val="001F46BD"/>
    <w:rsid w:val="001F70C0"/>
    <w:rsid w:val="002034A0"/>
    <w:rsid w:val="00206984"/>
    <w:rsid w:val="00212AF2"/>
    <w:rsid w:val="00213FB6"/>
    <w:rsid w:val="002144CC"/>
    <w:rsid w:val="00214DC6"/>
    <w:rsid w:val="00215838"/>
    <w:rsid w:val="00220E9E"/>
    <w:rsid w:val="0022498F"/>
    <w:rsid w:val="00224F16"/>
    <w:rsid w:val="00231758"/>
    <w:rsid w:val="0023771D"/>
    <w:rsid w:val="002403F5"/>
    <w:rsid w:val="00246246"/>
    <w:rsid w:val="00251A76"/>
    <w:rsid w:val="00252F05"/>
    <w:rsid w:val="002557B0"/>
    <w:rsid w:val="00256C55"/>
    <w:rsid w:val="002647D5"/>
    <w:rsid w:val="00271A66"/>
    <w:rsid w:val="002732D8"/>
    <w:rsid w:val="00275BBD"/>
    <w:rsid w:val="0027647E"/>
    <w:rsid w:val="002777D9"/>
    <w:rsid w:val="0028601E"/>
    <w:rsid w:val="00286766"/>
    <w:rsid w:val="00287DE7"/>
    <w:rsid w:val="0029587D"/>
    <w:rsid w:val="002963E3"/>
    <w:rsid w:val="002A09BE"/>
    <w:rsid w:val="002A09D1"/>
    <w:rsid w:val="002A1AE6"/>
    <w:rsid w:val="002A1D3B"/>
    <w:rsid w:val="002A21BC"/>
    <w:rsid w:val="002A3DCF"/>
    <w:rsid w:val="002A3E1B"/>
    <w:rsid w:val="002B1155"/>
    <w:rsid w:val="002B36B6"/>
    <w:rsid w:val="002C25AF"/>
    <w:rsid w:val="002C5BCA"/>
    <w:rsid w:val="002C79DA"/>
    <w:rsid w:val="002D34FA"/>
    <w:rsid w:val="002D67BE"/>
    <w:rsid w:val="002D7B35"/>
    <w:rsid w:val="002E5D4E"/>
    <w:rsid w:val="002E74A1"/>
    <w:rsid w:val="002F3E1E"/>
    <w:rsid w:val="002F7A31"/>
    <w:rsid w:val="002F7FF3"/>
    <w:rsid w:val="003001BA"/>
    <w:rsid w:val="00302D7C"/>
    <w:rsid w:val="00306D1E"/>
    <w:rsid w:val="00310219"/>
    <w:rsid w:val="00311EC1"/>
    <w:rsid w:val="00315F4E"/>
    <w:rsid w:val="00317707"/>
    <w:rsid w:val="00323AC3"/>
    <w:rsid w:val="00331F82"/>
    <w:rsid w:val="003338D8"/>
    <w:rsid w:val="00334CF7"/>
    <w:rsid w:val="00335579"/>
    <w:rsid w:val="00335765"/>
    <w:rsid w:val="00340922"/>
    <w:rsid w:val="00344F37"/>
    <w:rsid w:val="00347534"/>
    <w:rsid w:val="003505A6"/>
    <w:rsid w:val="00352FCA"/>
    <w:rsid w:val="00353523"/>
    <w:rsid w:val="00354B9F"/>
    <w:rsid w:val="003551C1"/>
    <w:rsid w:val="003555BE"/>
    <w:rsid w:val="0035600D"/>
    <w:rsid w:val="0036264F"/>
    <w:rsid w:val="00362840"/>
    <w:rsid w:val="00363E37"/>
    <w:rsid w:val="00365569"/>
    <w:rsid w:val="00372746"/>
    <w:rsid w:val="003732B9"/>
    <w:rsid w:val="00374E69"/>
    <w:rsid w:val="0037779B"/>
    <w:rsid w:val="003812EF"/>
    <w:rsid w:val="00385E01"/>
    <w:rsid w:val="0039481E"/>
    <w:rsid w:val="00395A00"/>
    <w:rsid w:val="003A0D5D"/>
    <w:rsid w:val="003A3562"/>
    <w:rsid w:val="003A50AE"/>
    <w:rsid w:val="003A6C5A"/>
    <w:rsid w:val="003B074D"/>
    <w:rsid w:val="003B7CC9"/>
    <w:rsid w:val="003C3231"/>
    <w:rsid w:val="003C36A8"/>
    <w:rsid w:val="003C6D73"/>
    <w:rsid w:val="003D2BB4"/>
    <w:rsid w:val="003E171F"/>
    <w:rsid w:val="003F0CDF"/>
    <w:rsid w:val="003F5E97"/>
    <w:rsid w:val="003F6C52"/>
    <w:rsid w:val="003F7A4C"/>
    <w:rsid w:val="0040253E"/>
    <w:rsid w:val="0040264A"/>
    <w:rsid w:val="00404262"/>
    <w:rsid w:val="00406DD6"/>
    <w:rsid w:val="00406FFA"/>
    <w:rsid w:val="00407E4C"/>
    <w:rsid w:val="0041022A"/>
    <w:rsid w:val="0041403F"/>
    <w:rsid w:val="00416B56"/>
    <w:rsid w:val="004246B9"/>
    <w:rsid w:val="00426B13"/>
    <w:rsid w:val="00430CE7"/>
    <w:rsid w:val="004322E1"/>
    <w:rsid w:val="004334DB"/>
    <w:rsid w:val="00451089"/>
    <w:rsid w:val="004511F7"/>
    <w:rsid w:val="00451498"/>
    <w:rsid w:val="00453A44"/>
    <w:rsid w:val="00453D06"/>
    <w:rsid w:val="0045488B"/>
    <w:rsid w:val="004555B3"/>
    <w:rsid w:val="00460113"/>
    <w:rsid w:val="0046325D"/>
    <w:rsid w:val="00464BAD"/>
    <w:rsid w:val="004713DF"/>
    <w:rsid w:val="00471760"/>
    <w:rsid w:val="00471D5E"/>
    <w:rsid w:val="00473334"/>
    <w:rsid w:val="00473963"/>
    <w:rsid w:val="0047613C"/>
    <w:rsid w:val="0047660F"/>
    <w:rsid w:val="004766FB"/>
    <w:rsid w:val="0047786D"/>
    <w:rsid w:val="0048078B"/>
    <w:rsid w:val="00480F32"/>
    <w:rsid w:val="00482817"/>
    <w:rsid w:val="00483611"/>
    <w:rsid w:val="00484CC3"/>
    <w:rsid w:val="00485B94"/>
    <w:rsid w:val="0048620F"/>
    <w:rsid w:val="00486225"/>
    <w:rsid w:val="00487D32"/>
    <w:rsid w:val="00491004"/>
    <w:rsid w:val="00492B2A"/>
    <w:rsid w:val="004944AD"/>
    <w:rsid w:val="004952DE"/>
    <w:rsid w:val="004A607D"/>
    <w:rsid w:val="004A6839"/>
    <w:rsid w:val="004B0EAD"/>
    <w:rsid w:val="004B17E4"/>
    <w:rsid w:val="004B541B"/>
    <w:rsid w:val="004B60F5"/>
    <w:rsid w:val="004C09D9"/>
    <w:rsid w:val="004C0D0A"/>
    <w:rsid w:val="004C2C16"/>
    <w:rsid w:val="004C695F"/>
    <w:rsid w:val="004D1E8C"/>
    <w:rsid w:val="004E0506"/>
    <w:rsid w:val="004E05E1"/>
    <w:rsid w:val="004E21F2"/>
    <w:rsid w:val="004E30D1"/>
    <w:rsid w:val="004E530E"/>
    <w:rsid w:val="004E5624"/>
    <w:rsid w:val="004F2A2A"/>
    <w:rsid w:val="004F58C1"/>
    <w:rsid w:val="004F5E28"/>
    <w:rsid w:val="004F7E50"/>
    <w:rsid w:val="00500ED3"/>
    <w:rsid w:val="00503051"/>
    <w:rsid w:val="00506A95"/>
    <w:rsid w:val="00507581"/>
    <w:rsid w:val="00510027"/>
    <w:rsid w:val="0051519D"/>
    <w:rsid w:val="00515DF6"/>
    <w:rsid w:val="00521139"/>
    <w:rsid w:val="00523B3B"/>
    <w:rsid w:val="00523E32"/>
    <w:rsid w:val="00525069"/>
    <w:rsid w:val="005338BE"/>
    <w:rsid w:val="00543AC7"/>
    <w:rsid w:val="00546C6C"/>
    <w:rsid w:val="00550541"/>
    <w:rsid w:val="00550937"/>
    <w:rsid w:val="005612C1"/>
    <w:rsid w:val="00561B09"/>
    <w:rsid w:val="00562484"/>
    <w:rsid w:val="00564C64"/>
    <w:rsid w:val="0057768B"/>
    <w:rsid w:val="005825E1"/>
    <w:rsid w:val="005901B7"/>
    <w:rsid w:val="00590DBA"/>
    <w:rsid w:val="00592D9C"/>
    <w:rsid w:val="005944AC"/>
    <w:rsid w:val="00595AC7"/>
    <w:rsid w:val="00596E9F"/>
    <w:rsid w:val="005A204D"/>
    <w:rsid w:val="005A2B95"/>
    <w:rsid w:val="005A3924"/>
    <w:rsid w:val="005B2429"/>
    <w:rsid w:val="005C3BB4"/>
    <w:rsid w:val="005C449A"/>
    <w:rsid w:val="005C4E2A"/>
    <w:rsid w:val="005C6635"/>
    <w:rsid w:val="005C732C"/>
    <w:rsid w:val="005D6323"/>
    <w:rsid w:val="005D7AA9"/>
    <w:rsid w:val="005E2C6A"/>
    <w:rsid w:val="005E40DA"/>
    <w:rsid w:val="005E43D4"/>
    <w:rsid w:val="005E4580"/>
    <w:rsid w:val="005E67C4"/>
    <w:rsid w:val="005F499C"/>
    <w:rsid w:val="005F595F"/>
    <w:rsid w:val="006009E4"/>
    <w:rsid w:val="0060109F"/>
    <w:rsid w:val="00602CBB"/>
    <w:rsid w:val="0060597A"/>
    <w:rsid w:val="00613393"/>
    <w:rsid w:val="00616840"/>
    <w:rsid w:val="00621C9D"/>
    <w:rsid w:val="006227DF"/>
    <w:rsid w:val="00627931"/>
    <w:rsid w:val="00627B0D"/>
    <w:rsid w:val="006300DB"/>
    <w:rsid w:val="00630B23"/>
    <w:rsid w:val="00631342"/>
    <w:rsid w:val="00640F52"/>
    <w:rsid w:val="0064258D"/>
    <w:rsid w:val="00642E10"/>
    <w:rsid w:val="006449EA"/>
    <w:rsid w:val="00650B85"/>
    <w:rsid w:val="006511B9"/>
    <w:rsid w:val="00652B21"/>
    <w:rsid w:val="00660CBD"/>
    <w:rsid w:val="00666E71"/>
    <w:rsid w:val="00670C94"/>
    <w:rsid w:val="00671459"/>
    <w:rsid w:val="00673DE9"/>
    <w:rsid w:val="0067633A"/>
    <w:rsid w:val="00676905"/>
    <w:rsid w:val="0067795B"/>
    <w:rsid w:val="006811B4"/>
    <w:rsid w:val="00683758"/>
    <w:rsid w:val="006844A7"/>
    <w:rsid w:val="0068480A"/>
    <w:rsid w:val="00686CA5"/>
    <w:rsid w:val="00690449"/>
    <w:rsid w:val="00694803"/>
    <w:rsid w:val="00697885"/>
    <w:rsid w:val="006A5CDB"/>
    <w:rsid w:val="006A7694"/>
    <w:rsid w:val="006B042A"/>
    <w:rsid w:val="006B099A"/>
    <w:rsid w:val="006B43F2"/>
    <w:rsid w:val="006C0C04"/>
    <w:rsid w:val="006C40B7"/>
    <w:rsid w:val="006D07BA"/>
    <w:rsid w:val="006D11D9"/>
    <w:rsid w:val="006D19F2"/>
    <w:rsid w:val="006D28C6"/>
    <w:rsid w:val="006D4C35"/>
    <w:rsid w:val="006D524C"/>
    <w:rsid w:val="006E31D8"/>
    <w:rsid w:val="006E3A53"/>
    <w:rsid w:val="006E45FC"/>
    <w:rsid w:val="006E5BDE"/>
    <w:rsid w:val="006E7A53"/>
    <w:rsid w:val="006F17CC"/>
    <w:rsid w:val="006F6D1B"/>
    <w:rsid w:val="006F7481"/>
    <w:rsid w:val="007022A7"/>
    <w:rsid w:val="00704852"/>
    <w:rsid w:val="00707736"/>
    <w:rsid w:val="00707A0D"/>
    <w:rsid w:val="007109B7"/>
    <w:rsid w:val="00712AAB"/>
    <w:rsid w:val="007172DD"/>
    <w:rsid w:val="007173A8"/>
    <w:rsid w:val="00726139"/>
    <w:rsid w:val="00731A83"/>
    <w:rsid w:val="00733CC0"/>
    <w:rsid w:val="00742447"/>
    <w:rsid w:val="007479AE"/>
    <w:rsid w:val="0075143D"/>
    <w:rsid w:val="0075171C"/>
    <w:rsid w:val="007530EB"/>
    <w:rsid w:val="0075444B"/>
    <w:rsid w:val="007623AF"/>
    <w:rsid w:val="007674B3"/>
    <w:rsid w:val="00767600"/>
    <w:rsid w:val="00775A52"/>
    <w:rsid w:val="007821B2"/>
    <w:rsid w:val="00783C49"/>
    <w:rsid w:val="007842B2"/>
    <w:rsid w:val="007843E2"/>
    <w:rsid w:val="00784767"/>
    <w:rsid w:val="007856B6"/>
    <w:rsid w:val="007858CB"/>
    <w:rsid w:val="0078695D"/>
    <w:rsid w:val="007929F5"/>
    <w:rsid w:val="00793D31"/>
    <w:rsid w:val="00795757"/>
    <w:rsid w:val="007B1244"/>
    <w:rsid w:val="007B1716"/>
    <w:rsid w:val="007B3054"/>
    <w:rsid w:val="007B447B"/>
    <w:rsid w:val="007B6A67"/>
    <w:rsid w:val="007B7F44"/>
    <w:rsid w:val="007C305E"/>
    <w:rsid w:val="007C3325"/>
    <w:rsid w:val="007C45E4"/>
    <w:rsid w:val="007C7AF5"/>
    <w:rsid w:val="007D3C14"/>
    <w:rsid w:val="007D428D"/>
    <w:rsid w:val="007D62C8"/>
    <w:rsid w:val="007E1455"/>
    <w:rsid w:val="007E2176"/>
    <w:rsid w:val="007E3BD1"/>
    <w:rsid w:val="007E5B21"/>
    <w:rsid w:val="007F0B26"/>
    <w:rsid w:val="007F1F5F"/>
    <w:rsid w:val="007F2ACE"/>
    <w:rsid w:val="007F45C9"/>
    <w:rsid w:val="007F51E3"/>
    <w:rsid w:val="007F65A3"/>
    <w:rsid w:val="008000C4"/>
    <w:rsid w:val="0080209C"/>
    <w:rsid w:val="00806FF6"/>
    <w:rsid w:val="008070C0"/>
    <w:rsid w:val="00807C01"/>
    <w:rsid w:val="0081341C"/>
    <w:rsid w:val="00814EC8"/>
    <w:rsid w:val="00815D32"/>
    <w:rsid w:val="0081633C"/>
    <w:rsid w:val="0081665B"/>
    <w:rsid w:val="00816684"/>
    <w:rsid w:val="00820651"/>
    <w:rsid w:val="00827574"/>
    <w:rsid w:val="0083171C"/>
    <w:rsid w:val="008324A8"/>
    <w:rsid w:val="00844BCC"/>
    <w:rsid w:val="00845FAB"/>
    <w:rsid w:val="00854D62"/>
    <w:rsid w:val="00861B62"/>
    <w:rsid w:val="008670B5"/>
    <w:rsid w:val="00872999"/>
    <w:rsid w:val="0087461C"/>
    <w:rsid w:val="00877E90"/>
    <w:rsid w:val="00882661"/>
    <w:rsid w:val="008860BB"/>
    <w:rsid w:val="0089283C"/>
    <w:rsid w:val="0089689A"/>
    <w:rsid w:val="008A7F30"/>
    <w:rsid w:val="008B0061"/>
    <w:rsid w:val="008B0A87"/>
    <w:rsid w:val="008B1947"/>
    <w:rsid w:val="008B240B"/>
    <w:rsid w:val="008B64EE"/>
    <w:rsid w:val="008C25FD"/>
    <w:rsid w:val="008C4B88"/>
    <w:rsid w:val="008C6619"/>
    <w:rsid w:val="008D2E94"/>
    <w:rsid w:val="008D71CE"/>
    <w:rsid w:val="008E4D21"/>
    <w:rsid w:val="008E4F18"/>
    <w:rsid w:val="008E5470"/>
    <w:rsid w:val="008E5FCC"/>
    <w:rsid w:val="008E69DD"/>
    <w:rsid w:val="008E71A1"/>
    <w:rsid w:val="008F4536"/>
    <w:rsid w:val="008F57FE"/>
    <w:rsid w:val="00904A1C"/>
    <w:rsid w:val="00904B40"/>
    <w:rsid w:val="00907360"/>
    <w:rsid w:val="0091054C"/>
    <w:rsid w:val="00914C51"/>
    <w:rsid w:val="009207D1"/>
    <w:rsid w:val="00921B63"/>
    <w:rsid w:val="00921D90"/>
    <w:rsid w:val="00921EB4"/>
    <w:rsid w:val="0092316E"/>
    <w:rsid w:val="00932077"/>
    <w:rsid w:val="009341B8"/>
    <w:rsid w:val="009354EF"/>
    <w:rsid w:val="0093604C"/>
    <w:rsid w:val="00936E8E"/>
    <w:rsid w:val="00941376"/>
    <w:rsid w:val="00947107"/>
    <w:rsid w:val="00947BD9"/>
    <w:rsid w:val="009615FB"/>
    <w:rsid w:val="00967D53"/>
    <w:rsid w:val="009724A9"/>
    <w:rsid w:val="00974082"/>
    <w:rsid w:val="009773C2"/>
    <w:rsid w:val="0098102C"/>
    <w:rsid w:val="00981B74"/>
    <w:rsid w:val="00983D8B"/>
    <w:rsid w:val="00983E51"/>
    <w:rsid w:val="00984E1D"/>
    <w:rsid w:val="00984F0E"/>
    <w:rsid w:val="009877C0"/>
    <w:rsid w:val="00987BE3"/>
    <w:rsid w:val="0099036C"/>
    <w:rsid w:val="00993233"/>
    <w:rsid w:val="00993B50"/>
    <w:rsid w:val="00994E6C"/>
    <w:rsid w:val="00995001"/>
    <w:rsid w:val="009A74D6"/>
    <w:rsid w:val="009B0FA5"/>
    <w:rsid w:val="009B0FD2"/>
    <w:rsid w:val="009B4318"/>
    <w:rsid w:val="009B4617"/>
    <w:rsid w:val="009B542C"/>
    <w:rsid w:val="009C5BEB"/>
    <w:rsid w:val="009D0FFC"/>
    <w:rsid w:val="009D35D5"/>
    <w:rsid w:val="009D41B3"/>
    <w:rsid w:val="009D5B80"/>
    <w:rsid w:val="009E0B43"/>
    <w:rsid w:val="009E187D"/>
    <w:rsid w:val="009E19D6"/>
    <w:rsid w:val="009F37D9"/>
    <w:rsid w:val="00A02DE6"/>
    <w:rsid w:val="00A10D91"/>
    <w:rsid w:val="00A1173B"/>
    <w:rsid w:val="00A13DDC"/>
    <w:rsid w:val="00A17A50"/>
    <w:rsid w:val="00A20B02"/>
    <w:rsid w:val="00A217CD"/>
    <w:rsid w:val="00A219CB"/>
    <w:rsid w:val="00A2297C"/>
    <w:rsid w:val="00A235BC"/>
    <w:rsid w:val="00A26539"/>
    <w:rsid w:val="00A30BA4"/>
    <w:rsid w:val="00A328AC"/>
    <w:rsid w:val="00A32EB5"/>
    <w:rsid w:val="00A3553E"/>
    <w:rsid w:val="00A355FB"/>
    <w:rsid w:val="00A36449"/>
    <w:rsid w:val="00A37F89"/>
    <w:rsid w:val="00A443A0"/>
    <w:rsid w:val="00A44D1A"/>
    <w:rsid w:val="00A456F7"/>
    <w:rsid w:val="00A469BA"/>
    <w:rsid w:val="00A507C6"/>
    <w:rsid w:val="00A52AD3"/>
    <w:rsid w:val="00A5470C"/>
    <w:rsid w:val="00A57208"/>
    <w:rsid w:val="00A62DEF"/>
    <w:rsid w:val="00A70CD0"/>
    <w:rsid w:val="00A74C5A"/>
    <w:rsid w:val="00A7720D"/>
    <w:rsid w:val="00A77EB5"/>
    <w:rsid w:val="00A83A82"/>
    <w:rsid w:val="00A84B80"/>
    <w:rsid w:val="00A86D03"/>
    <w:rsid w:val="00A878D4"/>
    <w:rsid w:val="00A95F88"/>
    <w:rsid w:val="00AA43E9"/>
    <w:rsid w:val="00AA6288"/>
    <w:rsid w:val="00AA7985"/>
    <w:rsid w:val="00AB1956"/>
    <w:rsid w:val="00AB413C"/>
    <w:rsid w:val="00AB436C"/>
    <w:rsid w:val="00AC019D"/>
    <w:rsid w:val="00AC7184"/>
    <w:rsid w:val="00AD34CC"/>
    <w:rsid w:val="00AD7105"/>
    <w:rsid w:val="00AE0677"/>
    <w:rsid w:val="00AE10E6"/>
    <w:rsid w:val="00AE3680"/>
    <w:rsid w:val="00AE3E52"/>
    <w:rsid w:val="00AE4E66"/>
    <w:rsid w:val="00AE61ED"/>
    <w:rsid w:val="00AF4E5B"/>
    <w:rsid w:val="00AF59AF"/>
    <w:rsid w:val="00AF7BB6"/>
    <w:rsid w:val="00B02DE2"/>
    <w:rsid w:val="00B05840"/>
    <w:rsid w:val="00B05B88"/>
    <w:rsid w:val="00B06502"/>
    <w:rsid w:val="00B22D52"/>
    <w:rsid w:val="00B2300E"/>
    <w:rsid w:val="00B239E3"/>
    <w:rsid w:val="00B243A1"/>
    <w:rsid w:val="00B32F8B"/>
    <w:rsid w:val="00B375AF"/>
    <w:rsid w:val="00B42D82"/>
    <w:rsid w:val="00B46463"/>
    <w:rsid w:val="00B602FA"/>
    <w:rsid w:val="00B672EA"/>
    <w:rsid w:val="00B70427"/>
    <w:rsid w:val="00B72F37"/>
    <w:rsid w:val="00B72FAD"/>
    <w:rsid w:val="00B75FFA"/>
    <w:rsid w:val="00B819AC"/>
    <w:rsid w:val="00B81EAA"/>
    <w:rsid w:val="00B82401"/>
    <w:rsid w:val="00B82BBD"/>
    <w:rsid w:val="00B83698"/>
    <w:rsid w:val="00B87309"/>
    <w:rsid w:val="00B902E2"/>
    <w:rsid w:val="00B94C64"/>
    <w:rsid w:val="00B96444"/>
    <w:rsid w:val="00B977EA"/>
    <w:rsid w:val="00BA0474"/>
    <w:rsid w:val="00BA225B"/>
    <w:rsid w:val="00BA5604"/>
    <w:rsid w:val="00BA5631"/>
    <w:rsid w:val="00BA6138"/>
    <w:rsid w:val="00BA74CF"/>
    <w:rsid w:val="00BC0173"/>
    <w:rsid w:val="00BC26F3"/>
    <w:rsid w:val="00BC39B4"/>
    <w:rsid w:val="00BD281C"/>
    <w:rsid w:val="00BD5519"/>
    <w:rsid w:val="00BE0694"/>
    <w:rsid w:val="00BE0B7B"/>
    <w:rsid w:val="00BE1ABF"/>
    <w:rsid w:val="00BE4E0C"/>
    <w:rsid w:val="00BE4E31"/>
    <w:rsid w:val="00BE6A7C"/>
    <w:rsid w:val="00BE6D5D"/>
    <w:rsid w:val="00BF089A"/>
    <w:rsid w:val="00BF1D8C"/>
    <w:rsid w:val="00BF46A8"/>
    <w:rsid w:val="00BF6B30"/>
    <w:rsid w:val="00C006A1"/>
    <w:rsid w:val="00C05A0B"/>
    <w:rsid w:val="00C1161D"/>
    <w:rsid w:val="00C1265B"/>
    <w:rsid w:val="00C134ED"/>
    <w:rsid w:val="00C15FAC"/>
    <w:rsid w:val="00C172DC"/>
    <w:rsid w:val="00C176DB"/>
    <w:rsid w:val="00C277D1"/>
    <w:rsid w:val="00C32456"/>
    <w:rsid w:val="00C3619F"/>
    <w:rsid w:val="00C47256"/>
    <w:rsid w:val="00C50877"/>
    <w:rsid w:val="00C51F5F"/>
    <w:rsid w:val="00C52A52"/>
    <w:rsid w:val="00C538B5"/>
    <w:rsid w:val="00C575B0"/>
    <w:rsid w:val="00C60732"/>
    <w:rsid w:val="00C622DB"/>
    <w:rsid w:val="00C6318C"/>
    <w:rsid w:val="00C672E1"/>
    <w:rsid w:val="00C7097E"/>
    <w:rsid w:val="00C77D33"/>
    <w:rsid w:val="00C80C04"/>
    <w:rsid w:val="00C82136"/>
    <w:rsid w:val="00C86859"/>
    <w:rsid w:val="00C87070"/>
    <w:rsid w:val="00C870B7"/>
    <w:rsid w:val="00C965B5"/>
    <w:rsid w:val="00C96D16"/>
    <w:rsid w:val="00C97F82"/>
    <w:rsid w:val="00CA361A"/>
    <w:rsid w:val="00CA5514"/>
    <w:rsid w:val="00CA670F"/>
    <w:rsid w:val="00CB2766"/>
    <w:rsid w:val="00CB5606"/>
    <w:rsid w:val="00CB5749"/>
    <w:rsid w:val="00CB67A1"/>
    <w:rsid w:val="00CB6CB2"/>
    <w:rsid w:val="00CC04A5"/>
    <w:rsid w:val="00CC6E74"/>
    <w:rsid w:val="00CD1D62"/>
    <w:rsid w:val="00CD29C3"/>
    <w:rsid w:val="00CD2C38"/>
    <w:rsid w:val="00CD50CC"/>
    <w:rsid w:val="00CD5E49"/>
    <w:rsid w:val="00CE5D3C"/>
    <w:rsid w:val="00CE621E"/>
    <w:rsid w:val="00CE7F83"/>
    <w:rsid w:val="00CF2D55"/>
    <w:rsid w:val="00CF4CAA"/>
    <w:rsid w:val="00CF642D"/>
    <w:rsid w:val="00D059DA"/>
    <w:rsid w:val="00D070BC"/>
    <w:rsid w:val="00D11643"/>
    <w:rsid w:val="00D11EFD"/>
    <w:rsid w:val="00D136F4"/>
    <w:rsid w:val="00D151F8"/>
    <w:rsid w:val="00D201B6"/>
    <w:rsid w:val="00D2172F"/>
    <w:rsid w:val="00D218B7"/>
    <w:rsid w:val="00D25577"/>
    <w:rsid w:val="00D3055A"/>
    <w:rsid w:val="00D31539"/>
    <w:rsid w:val="00D35082"/>
    <w:rsid w:val="00D3785B"/>
    <w:rsid w:val="00D50B69"/>
    <w:rsid w:val="00D6119A"/>
    <w:rsid w:val="00D62827"/>
    <w:rsid w:val="00D66FA7"/>
    <w:rsid w:val="00D67905"/>
    <w:rsid w:val="00D67F8C"/>
    <w:rsid w:val="00D70227"/>
    <w:rsid w:val="00D712AE"/>
    <w:rsid w:val="00D82D6A"/>
    <w:rsid w:val="00D82F42"/>
    <w:rsid w:val="00D84527"/>
    <w:rsid w:val="00D86D21"/>
    <w:rsid w:val="00D92AFD"/>
    <w:rsid w:val="00D92CA3"/>
    <w:rsid w:val="00D968A0"/>
    <w:rsid w:val="00D97AAA"/>
    <w:rsid w:val="00DA013D"/>
    <w:rsid w:val="00DA27A5"/>
    <w:rsid w:val="00DA5A5D"/>
    <w:rsid w:val="00DB2B46"/>
    <w:rsid w:val="00DD6BDB"/>
    <w:rsid w:val="00DD7A9B"/>
    <w:rsid w:val="00DE3850"/>
    <w:rsid w:val="00DE4665"/>
    <w:rsid w:val="00DE670D"/>
    <w:rsid w:val="00DF09D2"/>
    <w:rsid w:val="00DF1A98"/>
    <w:rsid w:val="00DF324B"/>
    <w:rsid w:val="00DF32AA"/>
    <w:rsid w:val="00DF4BE7"/>
    <w:rsid w:val="00DF5DC0"/>
    <w:rsid w:val="00E01788"/>
    <w:rsid w:val="00E02AC6"/>
    <w:rsid w:val="00E10D3C"/>
    <w:rsid w:val="00E154C0"/>
    <w:rsid w:val="00E243A1"/>
    <w:rsid w:val="00E26A69"/>
    <w:rsid w:val="00E27B12"/>
    <w:rsid w:val="00E314EE"/>
    <w:rsid w:val="00E364FF"/>
    <w:rsid w:val="00E41FD6"/>
    <w:rsid w:val="00E47C93"/>
    <w:rsid w:val="00E55188"/>
    <w:rsid w:val="00E571AA"/>
    <w:rsid w:val="00E61FE0"/>
    <w:rsid w:val="00E72385"/>
    <w:rsid w:val="00E772EE"/>
    <w:rsid w:val="00E77A26"/>
    <w:rsid w:val="00E80022"/>
    <w:rsid w:val="00E90B39"/>
    <w:rsid w:val="00EA0BCA"/>
    <w:rsid w:val="00EA4655"/>
    <w:rsid w:val="00EA4AE6"/>
    <w:rsid w:val="00EA5220"/>
    <w:rsid w:val="00EA5879"/>
    <w:rsid w:val="00EB1ECF"/>
    <w:rsid w:val="00EB3C9A"/>
    <w:rsid w:val="00EB501A"/>
    <w:rsid w:val="00EB6669"/>
    <w:rsid w:val="00EC272A"/>
    <w:rsid w:val="00EC27A8"/>
    <w:rsid w:val="00EC2B9E"/>
    <w:rsid w:val="00EC618C"/>
    <w:rsid w:val="00EC7988"/>
    <w:rsid w:val="00ED0ABE"/>
    <w:rsid w:val="00EE05A9"/>
    <w:rsid w:val="00EE1AA7"/>
    <w:rsid w:val="00EE42C1"/>
    <w:rsid w:val="00EE6556"/>
    <w:rsid w:val="00EE716F"/>
    <w:rsid w:val="00EF3C33"/>
    <w:rsid w:val="00EF7EFA"/>
    <w:rsid w:val="00F01E8D"/>
    <w:rsid w:val="00F06B35"/>
    <w:rsid w:val="00F076AA"/>
    <w:rsid w:val="00F11817"/>
    <w:rsid w:val="00F13225"/>
    <w:rsid w:val="00F21FD6"/>
    <w:rsid w:val="00F23412"/>
    <w:rsid w:val="00F2444A"/>
    <w:rsid w:val="00F24F0B"/>
    <w:rsid w:val="00F25D4B"/>
    <w:rsid w:val="00F27718"/>
    <w:rsid w:val="00F32A8E"/>
    <w:rsid w:val="00F35A8A"/>
    <w:rsid w:val="00F40538"/>
    <w:rsid w:val="00F42607"/>
    <w:rsid w:val="00F4540F"/>
    <w:rsid w:val="00F46C74"/>
    <w:rsid w:val="00F50EF7"/>
    <w:rsid w:val="00F51B3E"/>
    <w:rsid w:val="00F576D3"/>
    <w:rsid w:val="00F57A99"/>
    <w:rsid w:val="00F6025B"/>
    <w:rsid w:val="00F62A18"/>
    <w:rsid w:val="00F62C45"/>
    <w:rsid w:val="00F63CF3"/>
    <w:rsid w:val="00F655EE"/>
    <w:rsid w:val="00F66ACC"/>
    <w:rsid w:val="00F72EF1"/>
    <w:rsid w:val="00F759DE"/>
    <w:rsid w:val="00F80265"/>
    <w:rsid w:val="00F831C0"/>
    <w:rsid w:val="00F86028"/>
    <w:rsid w:val="00F87096"/>
    <w:rsid w:val="00F923AE"/>
    <w:rsid w:val="00F94457"/>
    <w:rsid w:val="00F94684"/>
    <w:rsid w:val="00F94DAC"/>
    <w:rsid w:val="00F95DF8"/>
    <w:rsid w:val="00F9614B"/>
    <w:rsid w:val="00F9634C"/>
    <w:rsid w:val="00F963F2"/>
    <w:rsid w:val="00F9730E"/>
    <w:rsid w:val="00FA0515"/>
    <w:rsid w:val="00FA2C83"/>
    <w:rsid w:val="00FA7DDB"/>
    <w:rsid w:val="00FB461B"/>
    <w:rsid w:val="00FB5764"/>
    <w:rsid w:val="00FC0FDE"/>
    <w:rsid w:val="00FC14E8"/>
    <w:rsid w:val="00FC4F5D"/>
    <w:rsid w:val="00FD255D"/>
    <w:rsid w:val="00FD4497"/>
    <w:rsid w:val="00FD4BF9"/>
    <w:rsid w:val="00FD4EE4"/>
    <w:rsid w:val="00FD6EC4"/>
    <w:rsid w:val="00FE661B"/>
    <w:rsid w:val="00FF05BD"/>
    <w:rsid w:val="00FF14D1"/>
    <w:rsid w:val="00FF1727"/>
    <w:rsid w:val="00FF1E2E"/>
    <w:rsid w:val="00FF2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13C05"/>
  <w15:docId w15:val="{A4B6A80E-9564-402C-AAAE-82BB7595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220"/>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4927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278F"/>
    <w:rPr>
      <w:rFonts w:ascii="Tahoma" w:hAnsi="Tahoma" w:cs="Tahoma"/>
      <w:sz w:val="16"/>
      <w:szCs w:val="16"/>
    </w:rPr>
  </w:style>
  <w:style w:type="paragraph" w:styleId="En-tte">
    <w:name w:val="header"/>
    <w:basedOn w:val="Normal"/>
    <w:link w:val="En-tteCar"/>
    <w:uiPriority w:val="99"/>
    <w:unhideWhenUsed/>
    <w:rsid w:val="007804B9"/>
    <w:pPr>
      <w:tabs>
        <w:tab w:val="center" w:pos="4536"/>
        <w:tab w:val="right" w:pos="9072"/>
      </w:tabs>
      <w:spacing w:after="0" w:line="240" w:lineRule="auto"/>
    </w:pPr>
  </w:style>
  <w:style w:type="character" w:customStyle="1" w:styleId="En-tteCar">
    <w:name w:val="En-tête Car"/>
    <w:basedOn w:val="Policepardfaut"/>
    <w:link w:val="En-tte"/>
    <w:uiPriority w:val="99"/>
    <w:rsid w:val="007804B9"/>
  </w:style>
  <w:style w:type="paragraph" w:styleId="Pieddepage">
    <w:name w:val="footer"/>
    <w:basedOn w:val="Normal"/>
    <w:link w:val="PieddepageCar"/>
    <w:uiPriority w:val="99"/>
    <w:unhideWhenUsed/>
    <w:rsid w:val="007804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04B9"/>
  </w:style>
  <w:style w:type="table" w:styleId="Grilledutableau">
    <w:name w:val="Table Grid"/>
    <w:basedOn w:val="TableauNormal"/>
    <w:uiPriority w:val="39"/>
    <w:rsid w:val="0078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04B9"/>
    <w:pPr>
      <w:spacing w:before="100" w:beforeAutospacing="1" w:after="100" w:afterAutospacing="1" w:line="240" w:lineRule="auto"/>
    </w:pPr>
    <w:rPr>
      <w:rFonts w:ascii="Times New Roman" w:eastAsiaTheme="minorEastAsia" w:hAnsi="Times New Roman" w:cs="Times New Roman"/>
      <w:sz w:val="24"/>
      <w:szCs w:val="24"/>
    </w:rPr>
  </w:style>
  <w:style w:type="paragraph" w:styleId="Paragraphedeliste">
    <w:name w:val="List Paragraph"/>
    <w:basedOn w:val="Normal"/>
    <w:uiPriority w:val="34"/>
    <w:qFormat/>
    <w:rsid w:val="007804B9"/>
    <w:pPr>
      <w:spacing w:after="80" w:line="259" w:lineRule="auto"/>
      <w:ind w:left="720"/>
      <w:contextualSpacing/>
    </w:pPr>
  </w:style>
  <w:style w:type="character" w:styleId="Lienhypertexte">
    <w:name w:val="Hyperlink"/>
    <w:basedOn w:val="Policepardfaut"/>
    <w:uiPriority w:val="99"/>
    <w:unhideWhenUsed/>
    <w:rsid w:val="00E52B64"/>
    <w:rPr>
      <w:color w:val="0000FF" w:themeColor="hyperlink"/>
      <w:u w:val="single"/>
    </w:rPr>
  </w:style>
  <w:style w:type="paragraph" w:styleId="Sansinterligne">
    <w:name w:val="No Spacing"/>
    <w:uiPriority w:val="1"/>
    <w:qFormat/>
    <w:rsid w:val="00E52B64"/>
    <w:pPr>
      <w:spacing w:after="0" w:line="240" w:lineRule="auto"/>
    </w:pPr>
  </w:style>
  <w:style w:type="character" w:customStyle="1" w:styleId="apple-converted-space">
    <w:name w:val="apple-converted-space"/>
    <w:basedOn w:val="Policepardfaut"/>
    <w:rsid w:val="008A5719"/>
  </w:style>
  <w:style w:type="character" w:customStyle="1" w:styleId="reference1">
    <w:name w:val="reference1"/>
    <w:basedOn w:val="Policepardfaut"/>
    <w:rsid w:val="00296CD4"/>
    <w:rPr>
      <w:b/>
      <w:bCs/>
      <w:color w:val="B72D2D"/>
      <w:sz w:val="20"/>
      <w:szCs w:val="20"/>
      <w:vertAlign w:val="superscript"/>
    </w:rPr>
  </w:style>
  <w:style w:type="character" w:customStyle="1" w:styleId="verset">
    <w:name w:val="verset"/>
    <w:basedOn w:val="Policepardfaut"/>
    <w:rsid w:val="00296CD4"/>
  </w:style>
  <w:style w:type="paragraph" w:styleId="Notedebasdepage">
    <w:name w:val="footnote text"/>
    <w:basedOn w:val="Normal"/>
    <w:link w:val="NotedebasdepageCar"/>
    <w:uiPriority w:val="99"/>
    <w:semiHidden/>
    <w:unhideWhenUsed/>
    <w:rsid w:val="00FD0A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0A65"/>
    <w:rPr>
      <w:sz w:val="20"/>
      <w:szCs w:val="20"/>
    </w:rPr>
  </w:style>
  <w:style w:type="character" w:styleId="Appelnotedebasdep">
    <w:name w:val="footnote reference"/>
    <w:basedOn w:val="Policepardfaut"/>
    <w:uiPriority w:val="99"/>
    <w:semiHidden/>
    <w:unhideWhenUsed/>
    <w:rsid w:val="00FD0A65"/>
    <w:rPr>
      <w:vertAlign w:val="superscript"/>
    </w:rPr>
  </w:style>
  <w:style w:type="paragraph" w:customStyle="1" w:styleId="Default">
    <w:name w:val="Default"/>
    <w:rsid w:val="001100F3"/>
    <w:pPr>
      <w:autoSpaceDE w:val="0"/>
      <w:autoSpaceDN w:val="0"/>
      <w:adjustRightInd w:val="0"/>
      <w:spacing w:after="0" w:line="240" w:lineRule="auto"/>
    </w:pPr>
    <w:rPr>
      <w:rFonts w:ascii="Wingdings" w:hAnsi="Wingdings" w:cs="Wingdings"/>
      <w:color w:val="000000"/>
      <w:sz w:val="24"/>
      <w:szCs w:val="24"/>
    </w:rPr>
  </w:style>
  <w:style w:type="character" w:styleId="Mentionnonrsolue">
    <w:name w:val="Unresolved Mention"/>
    <w:basedOn w:val="Policepardfaut"/>
    <w:uiPriority w:val="99"/>
    <w:semiHidden/>
    <w:unhideWhenUsed/>
    <w:rsid w:val="009E35B2"/>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1"/>
    <w:pPr>
      <w:spacing w:after="0" w:line="240" w:lineRule="auto"/>
    </w:pPr>
    <w:tblPr>
      <w:tblStyleRowBandSize w:val="1"/>
      <w:tblStyleColBandSize w:val="1"/>
      <w:tblCellMar>
        <w:left w:w="108" w:type="dxa"/>
        <w:right w:w="108" w:type="dxa"/>
      </w:tblCellMar>
    </w:tblPr>
  </w:style>
  <w:style w:type="table" w:customStyle="1" w:styleId="28">
    <w:name w:val="28"/>
    <w:basedOn w:val="TableNormal1"/>
    <w:pPr>
      <w:spacing w:after="0" w:line="240" w:lineRule="auto"/>
    </w:pPr>
    <w:tblPr>
      <w:tblStyleRowBandSize w:val="1"/>
      <w:tblStyleColBandSize w:val="1"/>
      <w:tblCellMar>
        <w:left w:w="108" w:type="dxa"/>
        <w:right w:w="108" w:type="dxa"/>
      </w:tblCellMar>
    </w:tblPr>
  </w:style>
  <w:style w:type="table" w:customStyle="1" w:styleId="27">
    <w:name w:val="27"/>
    <w:basedOn w:val="TableNormal1"/>
    <w:pPr>
      <w:spacing w:after="0" w:line="240" w:lineRule="auto"/>
    </w:pPr>
    <w:tblPr>
      <w:tblStyleRowBandSize w:val="1"/>
      <w:tblStyleColBandSize w:val="1"/>
      <w:tblCellMar>
        <w:left w:w="108" w:type="dxa"/>
        <w:right w:w="108" w:type="dxa"/>
      </w:tblCellMar>
    </w:tblPr>
  </w:style>
  <w:style w:type="table" w:customStyle="1" w:styleId="26">
    <w:name w:val="26"/>
    <w:basedOn w:val="TableNormal1"/>
    <w:pPr>
      <w:spacing w:after="0" w:line="240" w:lineRule="auto"/>
    </w:pPr>
    <w:tblPr>
      <w:tblStyleRowBandSize w:val="1"/>
      <w:tblStyleColBandSize w:val="1"/>
      <w:tblCellMar>
        <w:left w:w="108" w:type="dxa"/>
        <w:right w:w="108" w:type="dxa"/>
      </w:tblCellMar>
    </w:tblPr>
  </w:style>
  <w:style w:type="table" w:customStyle="1" w:styleId="25">
    <w:name w:val="25"/>
    <w:basedOn w:val="TableNormal1"/>
    <w:pPr>
      <w:spacing w:after="0" w:line="240" w:lineRule="auto"/>
    </w:pPr>
    <w:tblPr>
      <w:tblStyleRowBandSize w:val="1"/>
      <w:tblStyleColBandSize w:val="1"/>
      <w:tblCellMar>
        <w:left w:w="108" w:type="dxa"/>
        <w:right w:w="108" w:type="dxa"/>
      </w:tblCellMar>
    </w:tblPr>
  </w:style>
  <w:style w:type="table" w:customStyle="1" w:styleId="24">
    <w:name w:val="24"/>
    <w:basedOn w:val="TableNormal1"/>
    <w:pPr>
      <w:spacing w:after="0" w:line="240" w:lineRule="auto"/>
    </w:pPr>
    <w:tblPr>
      <w:tblStyleRowBandSize w:val="1"/>
      <w:tblStyleColBandSize w:val="1"/>
      <w:tblCellMar>
        <w:left w:w="108" w:type="dxa"/>
        <w:right w:w="108" w:type="dxa"/>
      </w:tblCellMar>
    </w:tblPr>
  </w:style>
  <w:style w:type="table" w:customStyle="1" w:styleId="23">
    <w:name w:val="23"/>
    <w:basedOn w:val="TableNormal1"/>
    <w:pPr>
      <w:spacing w:after="0" w:line="240" w:lineRule="auto"/>
    </w:pPr>
    <w:tblPr>
      <w:tblStyleRowBandSize w:val="1"/>
      <w:tblStyleColBandSize w:val="1"/>
      <w:tblCellMar>
        <w:left w:w="108" w:type="dxa"/>
        <w:right w:w="108" w:type="dxa"/>
      </w:tblCellMar>
    </w:tblPr>
  </w:style>
  <w:style w:type="table" w:customStyle="1" w:styleId="22">
    <w:name w:val="22"/>
    <w:basedOn w:val="TableNormal1"/>
    <w:pPr>
      <w:spacing w:after="0" w:line="240" w:lineRule="auto"/>
    </w:pPr>
    <w:tblPr>
      <w:tblStyleRowBandSize w:val="1"/>
      <w:tblStyleColBandSize w:val="1"/>
      <w:tblCellMar>
        <w:left w:w="108" w:type="dxa"/>
        <w:right w:w="108" w:type="dxa"/>
      </w:tblCellMar>
    </w:tblPr>
  </w:style>
  <w:style w:type="table" w:customStyle="1" w:styleId="21">
    <w:name w:val="21"/>
    <w:basedOn w:val="TableNormal1"/>
    <w:pPr>
      <w:spacing w:after="0" w:line="240" w:lineRule="auto"/>
    </w:pPr>
    <w:tblPr>
      <w:tblStyleRowBandSize w:val="1"/>
      <w:tblStyleColBandSize w:val="1"/>
      <w:tblCellMar>
        <w:left w:w="108" w:type="dxa"/>
        <w:right w:w="108" w:type="dxa"/>
      </w:tblCellMar>
    </w:tblPr>
  </w:style>
  <w:style w:type="table" w:customStyle="1" w:styleId="20">
    <w:name w:val="20"/>
    <w:basedOn w:val="TableNormal1"/>
    <w:pPr>
      <w:spacing w:after="0" w:line="240" w:lineRule="auto"/>
    </w:pPr>
    <w:tblPr>
      <w:tblStyleRowBandSize w:val="1"/>
      <w:tblStyleColBandSize w:val="1"/>
      <w:tblCellMar>
        <w:left w:w="108" w:type="dxa"/>
        <w:right w:w="108" w:type="dxa"/>
      </w:tblCellMar>
    </w:tblPr>
  </w:style>
  <w:style w:type="table" w:customStyle="1" w:styleId="19">
    <w:name w:val="19"/>
    <w:basedOn w:val="TableNormal1"/>
    <w:pPr>
      <w:spacing w:after="0" w:line="240" w:lineRule="auto"/>
    </w:pPr>
    <w:tblPr>
      <w:tblStyleRowBandSize w:val="1"/>
      <w:tblStyleColBandSize w:val="1"/>
      <w:tblCellMar>
        <w:left w:w="108" w:type="dxa"/>
        <w:right w:w="108" w:type="dxa"/>
      </w:tblCellMar>
    </w:tblPr>
  </w:style>
  <w:style w:type="table" w:customStyle="1" w:styleId="18">
    <w:name w:val="18"/>
    <w:basedOn w:val="TableNormal1"/>
    <w:pPr>
      <w:spacing w:after="0" w:line="240" w:lineRule="auto"/>
    </w:pPr>
    <w:tblPr>
      <w:tblStyleRowBandSize w:val="1"/>
      <w:tblStyleColBandSize w:val="1"/>
      <w:tblCellMar>
        <w:left w:w="108" w:type="dxa"/>
        <w:right w:w="108" w:type="dxa"/>
      </w:tblCellMar>
    </w:tblPr>
  </w:style>
  <w:style w:type="table" w:customStyle="1" w:styleId="17">
    <w:name w:val="17"/>
    <w:basedOn w:val="TableNormal1"/>
    <w:pPr>
      <w:spacing w:after="0" w:line="240" w:lineRule="auto"/>
    </w:pPr>
    <w:tblPr>
      <w:tblStyleRowBandSize w:val="1"/>
      <w:tblStyleColBandSize w:val="1"/>
      <w:tblCellMar>
        <w:left w:w="108" w:type="dxa"/>
        <w:right w:w="108" w:type="dxa"/>
      </w:tblCellMar>
    </w:tblPr>
  </w:style>
  <w:style w:type="table" w:customStyle="1" w:styleId="16">
    <w:name w:val="16"/>
    <w:basedOn w:val="TableNormal1"/>
    <w:pPr>
      <w:spacing w:after="0" w:line="240" w:lineRule="auto"/>
    </w:pPr>
    <w:tblPr>
      <w:tblStyleRowBandSize w:val="1"/>
      <w:tblStyleColBandSize w:val="1"/>
      <w:tblCellMar>
        <w:left w:w="108" w:type="dxa"/>
        <w:right w:w="108" w:type="dxa"/>
      </w:tblCellMar>
    </w:tblPr>
  </w:style>
  <w:style w:type="table" w:customStyle="1" w:styleId="15">
    <w:name w:val="15"/>
    <w:basedOn w:val="TableNormal1"/>
    <w:pPr>
      <w:spacing w:after="0" w:line="240" w:lineRule="auto"/>
    </w:pPr>
    <w:tblPr>
      <w:tblStyleRowBandSize w:val="1"/>
      <w:tblStyleColBandSize w:val="1"/>
      <w:tblCellMar>
        <w:left w:w="108" w:type="dxa"/>
        <w:right w:w="108" w:type="dxa"/>
      </w:tblCellMar>
    </w:tblPr>
  </w:style>
  <w:style w:type="table" w:customStyle="1" w:styleId="14">
    <w:name w:val="14"/>
    <w:basedOn w:val="TableNormal1"/>
    <w:pPr>
      <w:spacing w:after="0" w:line="240" w:lineRule="auto"/>
    </w:pPr>
    <w:tblPr>
      <w:tblStyleRowBandSize w:val="1"/>
      <w:tblStyleColBandSize w:val="1"/>
      <w:tblCellMar>
        <w:left w:w="108" w:type="dxa"/>
        <w:right w:w="108" w:type="dxa"/>
      </w:tblCellMar>
    </w:tblPr>
  </w:style>
  <w:style w:type="table" w:customStyle="1" w:styleId="13">
    <w:name w:val="13"/>
    <w:basedOn w:val="TableNormal1"/>
    <w:pPr>
      <w:spacing w:after="0" w:line="240" w:lineRule="auto"/>
    </w:pPr>
    <w:tblPr>
      <w:tblStyleRowBandSize w:val="1"/>
      <w:tblStyleColBandSize w:val="1"/>
      <w:tblCellMar>
        <w:left w:w="108" w:type="dxa"/>
        <w:right w:w="108" w:type="dxa"/>
      </w:tblCellMar>
    </w:tblPr>
  </w:style>
  <w:style w:type="table" w:customStyle="1" w:styleId="12">
    <w:name w:val="12"/>
    <w:basedOn w:val="TableNormal1"/>
    <w:pPr>
      <w:spacing w:after="0" w:line="240" w:lineRule="auto"/>
    </w:pPr>
    <w:tblPr>
      <w:tblStyleRowBandSize w:val="1"/>
      <w:tblStyleColBandSize w:val="1"/>
      <w:tblCellMar>
        <w:left w:w="108" w:type="dxa"/>
        <w:right w:w="108" w:type="dxa"/>
      </w:tblCellMar>
    </w:tblPr>
  </w:style>
  <w:style w:type="table" w:customStyle="1" w:styleId="11">
    <w:name w:val="11"/>
    <w:basedOn w:val="TableNormal1"/>
    <w:pPr>
      <w:spacing w:after="0" w:line="240" w:lineRule="auto"/>
    </w:pPr>
    <w:tblPr>
      <w:tblStyleRowBandSize w:val="1"/>
      <w:tblStyleColBandSize w:val="1"/>
      <w:tblCellMar>
        <w:left w:w="108" w:type="dxa"/>
        <w:right w:w="108" w:type="dxa"/>
      </w:tblCellMar>
    </w:tblPr>
  </w:style>
  <w:style w:type="table" w:customStyle="1" w:styleId="10">
    <w:name w:val="10"/>
    <w:basedOn w:val="TableNormal1"/>
    <w:pPr>
      <w:spacing w:after="0" w:line="240" w:lineRule="auto"/>
    </w:pPr>
    <w:tblPr>
      <w:tblStyleRowBandSize w:val="1"/>
      <w:tblStyleColBandSize w:val="1"/>
      <w:tblCellMar>
        <w:left w:w="108" w:type="dxa"/>
        <w:right w:w="108"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pPr>
      <w:spacing w:after="0" w:line="240" w:lineRule="auto"/>
    </w:pPr>
    <w:tblPr>
      <w:tblStyleRowBandSize w:val="1"/>
      <w:tblStyleColBandSize w:val="1"/>
      <w:tblCellMar>
        <w:left w:w="108" w:type="dxa"/>
        <w:right w:w="108"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character" w:styleId="Lienhypertextesuivivisit">
    <w:name w:val="FollowedHyperlink"/>
    <w:basedOn w:val="Policepardfaut"/>
    <w:uiPriority w:val="99"/>
    <w:semiHidden/>
    <w:unhideWhenUsed/>
    <w:rsid w:val="00F9730E"/>
    <w:rPr>
      <w:color w:val="800080" w:themeColor="followedHyperlink"/>
      <w:u w:val="single"/>
    </w:rPr>
  </w:style>
  <w:style w:type="character" w:styleId="Textedelespacerserv">
    <w:name w:val="Placeholder Text"/>
    <w:basedOn w:val="Policepardfaut"/>
    <w:uiPriority w:val="99"/>
    <w:semiHidden/>
    <w:rsid w:val="003C3231"/>
    <w:rPr>
      <w:color w:val="808080"/>
    </w:rPr>
  </w:style>
  <w:style w:type="character" w:customStyle="1" w:styleId="content">
    <w:name w:val="content"/>
    <w:basedOn w:val="Policepardfaut"/>
    <w:rsid w:val="00E314EE"/>
  </w:style>
  <w:style w:type="character" w:customStyle="1" w:styleId="label">
    <w:name w:val="label"/>
    <w:basedOn w:val="Policepardfaut"/>
    <w:rsid w:val="00E314EE"/>
  </w:style>
  <w:style w:type="paragraph" w:customStyle="1" w:styleId="article-intro">
    <w:name w:val="article-intro"/>
    <w:basedOn w:val="Normal"/>
    <w:rsid w:val="0061339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13393"/>
    <w:rPr>
      <w:b/>
      <w:bCs/>
    </w:rPr>
  </w:style>
  <w:style w:type="character" w:styleId="Accentuation">
    <w:name w:val="Emphasis"/>
    <w:basedOn w:val="Policepardfaut"/>
    <w:uiPriority w:val="20"/>
    <w:qFormat/>
    <w:rsid w:val="00613393"/>
    <w:rPr>
      <w:i/>
      <w:iCs/>
    </w:rPr>
  </w:style>
  <w:style w:type="paragraph" w:styleId="Textebrut">
    <w:name w:val="Plain Text"/>
    <w:basedOn w:val="Normal"/>
    <w:link w:val="TextebrutCar"/>
    <w:uiPriority w:val="99"/>
    <w:unhideWhenUsed/>
    <w:rsid w:val="00B46463"/>
    <w:pPr>
      <w:spacing w:after="0" w:line="240" w:lineRule="auto"/>
    </w:pPr>
    <w:rPr>
      <w:rFonts w:eastAsiaTheme="minorHAnsi" w:cstheme="minorBidi"/>
      <w:kern w:val="2"/>
      <w:szCs w:val="21"/>
      <w:lang w:eastAsia="en-US"/>
      <w14:ligatures w14:val="standardContextual"/>
    </w:rPr>
  </w:style>
  <w:style w:type="character" w:customStyle="1" w:styleId="TextebrutCar">
    <w:name w:val="Texte brut Car"/>
    <w:basedOn w:val="Policepardfaut"/>
    <w:link w:val="Textebrut"/>
    <w:uiPriority w:val="99"/>
    <w:rsid w:val="00B46463"/>
    <w:rPr>
      <w:rFonts w:eastAsiaTheme="minorHAnsi" w:cstheme="minorBidi"/>
      <w:kern w:val="2"/>
      <w:szCs w:val="21"/>
      <w:lang w:eastAsia="en-US"/>
      <w14:ligatures w14:val="standardContextual"/>
    </w:rPr>
  </w:style>
  <w:style w:type="paragraph" w:styleId="Citation">
    <w:name w:val="Quote"/>
    <w:basedOn w:val="Normal"/>
    <w:next w:val="Normal"/>
    <w:link w:val="CitationCar"/>
    <w:uiPriority w:val="29"/>
    <w:qFormat/>
    <w:rsid w:val="0067690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676905"/>
    <w:rPr>
      <w:i/>
      <w:iCs/>
      <w:color w:val="404040" w:themeColor="text1" w:themeTint="BF"/>
    </w:rPr>
  </w:style>
  <w:style w:type="character" w:styleId="Marquedecommentaire">
    <w:name w:val="annotation reference"/>
    <w:basedOn w:val="Policepardfaut"/>
    <w:uiPriority w:val="99"/>
    <w:semiHidden/>
    <w:unhideWhenUsed/>
    <w:rsid w:val="00256C55"/>
    <w:rPr>
      <w:sz w:val="16"/>
      <w:szCs w:val="16"/>
    </w:rPr>
  </w:style>
  <w:style w:type="paragraph" w:styleId="Commentaire">
    <w:name w:val="annotation text"/>
    <w:basedOn w:val="Normal"/>
    <w:link w:val="CommentaireCar"/>
    <w:uiPriority w:val="99"/>
    <w:unhideWhenUsed/>
    <w:rsid w:val="00256C55"/>
    <w:pPr>
      <w:spacing w:line="240" w:lineRule="auto"/>
    </w:pPr>
    <w:rPr>
      <w:sz w:val="20"/>
      <w:szCs w:val="20"/>
    </w:rPr>
  </w:style>
  <w:style w:type="character" w:customStyle="1" w:styleId="CommentaireCar">
    <w:name w:val="Commentaire Car"/>
    <w:basedOn w:val="Policepardfaut"/>
    <w:link w:val="Commentaire"/>
    <w:uiPriority w:val="99"/>
    <w:rsid w:val="00256C55"/>
    <w:rPr>
      <w:sz w:val="20"/>
      <w:szCs w:val="20"/>
    </w:rPr>
  </w:style>
  <w:style w:type="paragraph" w:styleId="Objetducommentaire">
    <w:name w:val="annotation subject"/>
    <w:basedOn w:val="Commentaire"/>
    <w:next w:val="Commentaire"/>
    <w:link w:val="ObjetducommentaireCar"/>
    <w:uiPriority w:val="99"/>
    <w:semiHidden/>
    <w:unhideWhenUsed/>
    <w:rsid w:val="00256C55"/>
    <w:rPr>
      <w:b/>
      <w:bCs/>
    </w:rPr>
  </w:style>
  <w:style w:type="character" w:customStyle="1" w:styleId="ObjetducommentaireCar">
    <w:name w:val="Objet du commentaire Car"/>
    <w:basedOn w:val="CommentaireCar"/>
    <w:link w:val="Objetducommentaire"/>
    <w:uiPriority w:val="99"/>
    <w:semiHidden/>
    <w:rsid w:val="00256C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956">
      <w:bodyDiv w:val="1"/>
      <w:marLeft w:val="0"/>
      <w:marRight w:val="0"/>
      <w:marTop w:val="0"/>
      <w:marBottom w:val="0"/>
      <w:divBdr>
        <w:top w:val="none" w:sz="0" w:space="0" w:color="auto"/>
        <w:left w:val="none" w:sz="0" w:space="0" w:color="auto"/>
        <w:bottom w:val="none" w:sz="0" w:space="0" w:color="auto"/>
        <w:right w:val="none" w:sz="0" w:space="0" w:color="auto"/>
      </w:divBdr>
    </w:div>
    <w:div w:id="20251361">
      <w:bodyDiv w:val="1"/>
      <w:marLeft w:val="0"/>
      <w:marRight w:val="0"/>
      <w:marTop w:val="0"/>
      <w:marBottom w:val="0"/>
      <w:divBdr>
        <w:top w:val="none" w:sz="0" w:space="0" w:color="auto"/>
        <w:left w:val="none" w:sz="0" w:space="0" w:color="auto"/>
        <w:bottom w:val="none" w:sz="0" w:space="0" w:color="auto"/>
        <w:right w:val="none" w:sz="0" w:space="0" w:color="auto"/>
      </w:divBdr>
    </w:div>
    <w:div w:id="33821236">
      <w:bodyDiv w:val="1"/>
      <w:marLeft w:val="0"/>
      <w:marRight w:val="0"/>
      <w:marTop w:val="0"/>
      <w:marBottom w:val="0"/>
      <w:divBdr>
        <w:top w:val="none" w:sz="0" w:space="0" w:color="auto"/>
        <w:left w:val="none" w:sz="0" w:space="0" w:color="auto"/>
        <w:bottom w:val="none" w:sz="0" w:space="0" w:color="auto"/>
        <w:right w:val="none" w:sz="0" w:space="0" w:color="auto"/>
      </w:divBdr>
    </w:div>
    <w:div w:id="44376554">
      <w:bodyDiv w:val="1"/>
      <w:marLeft w:val="0"/>
      <w:marRight w:val="0"/>
      <w:marTop w:val="0"/>
      <w:marBottom w:val="0"/>
      <w:divBdr>
        <w:top w:val="none" w:sz="0" w:space="0" w:color="auto"/>
        <w:left w:val="none" w:sz="0" w:space="0" w:color="auto"/>
        <w:bottom w:val="none" w:sz="0" w:space="0" w:color="auto"/>
        <w:right w:val="none" w:sz="0" w:space="0" w:color="auto"/>
      </w:divBdr>
    </w:div>
    <w:div w:id="45684332">
      <w:bodyDiv w:val="1"/>
      <w:marLeft w:val="0"/>
      <w:marRight w:val="0"/>
      <w:marTop w:val="0"/>
      <w:marBottom w:val="0"/>
      <w:divBdr>
        <w:top w:val="none" w:sz="0" w:space="0" w:color="auto"/>
        <w:left w:val="none" w:sz="0" w:space="0" w:color="auto"/>
        <w:bottom w:val="none" w:sz="0" w:space="0" w:color="auto"/>
        <w:right w:val="none" w:sz="0" w:space="0" w:color="auto"/>
      </w:divBdr>
    </w:div>
    <w:div w:id="68309961">
      <w:bodyDiv w:val="1"/>
      <w:marLeft w:val="0"/>
      <w:marRight w:val="0"/>
      <w:marTop w:val="0"/>
      <w:marBottom w:val="0"/>
      <w:divBdr>
        <w:top w:val="none" w:sz="0" w:space="0" w:color="auto"/>
        <w:left w:val="none" w:sz="0" w:space="0" w:color="auto"/>
        <w:bottom w:val="none" w:sz="0" w:space="0" w:color="auto"/>
        <w:right w:val="none" w:sz="0" w:space="0" w:color="auto"/>
      </w:divBdr>
    </w:div>
    <w:div w:id="103352635">
      <w:bodyDiv w:val="1"/>
      <w:marLeft w:val="0"/>
      <w:marRight w:val="0"/>
      <w:marTop w:val="0"/>
      <w:marBottom w:val="0"/>
      <w:divBdr>
        <w:top w:val="none" w:sz="0" w:space="0" w:color="auto"/>
        <w:left w:val="none" w:sz="0" w:space="0" w:color="auto"/>
        <w:bottom w:val="none" w:sz="0" w:space="0" w:color="auto"/>
        <w:right w:val="none" w:sz="0" w:space="0" w:color="auto"/>
      </w:divBdr>
    </w:div>
    <w:div w:id="118233581">
      <w:bodyDiv w:val="1"/>
      <w:marLeft w:val="0"/>
      <w:marRight w:val="0"/>
      <w:marTop w:val="0"/>
      <w:marBottom w:val="0"/>
      <w:divBdr>
        <w:top w:val="none" w:sz="0" w:space="0" w:color="auto"/>
        <w:left w:val="none" w:sz="0" w:space="0" w:color="auto"/>
        <w:bottom w:val="none" w:sz="0" w:space="0" w:color="auto"/>
        <w:right w:val="none" w:sz="0" w:space="0" w:color="auto"/>
      </w:divBdr>
    </w:div>
    <w:div w:id="201551571">
      <w:bodyDiv w:val="1"/>
      <w:marLeft w:val="0"/>
      <w:marRight w:val="0"/>
      <w:marTop w:val="0"/>
      <w:marBottom w:val="0"/>
      <w:divBdr>
        <w:top w:val="none" w:sz="0" w:space="0" w:color="auto"/>
        <w:left w:val="none" w:sz="0" w:space="0" w:color="auto"/>
        <w:bottom w:val="none" w:sz="0" w:space="0" w:color="auto"/>
        <w:right w:val="none" w:sz="0" w:space="0" w:color="auto"/>
      </w:divBdr>
    </w:div>
    <w:div w:id="201603600">
      <w:bodyDiv w:val="1"/>
      <w:marLeft w:val="0"/>
      <w:marRight w:val="0"/>
      <w:marTop w:val="0"/>
      <w:marBottom w:val="0"/>
      <w:divBdr>
        <w:top w:val="none" w:sz="0" w:space="0" w:color="auto"/>
        <w:left w:val="none" w:sz="0" w:space="0" w:color="auto"/>
        <w:bottom w:val="none" w:sz="0" w:space="0" w:color="auto"/>
        <w:right w:val="none" w:sz="0" w:space="0" w:color="auto"/>
      </w:divBdr>
    </w:div>
    <w:div w:id="225917650">
      <w:bodyDiv w:val="1"/>
      <w:marLeft w:val="0"/>
      <w:marRight w:val="0"/>
      <w:marTop w:val="0"/>
      <w:marBottom w:val="0"/>
      <w:divBdr>
        <w:top w:val="none" w:sz="0" w:space="0" w:color="auto"/>
        <w:left w:val="none" w:sz="0" w:space="0" w:color="auto"/>
        <w:bottom w:val="none" w:sz="0" w:space="0" w:color="auto"/>
        <w:right w:val="none" w:sz="0" w:space="0" w:color="auto"/>
      </w:divBdr>
    </w:div>
    <w:div w:id="265163871">
      <w:bodyDiv w:val="1"/>
      <w:marLeft w:val="0"/>
      <w:marRight w:val="0"/>
      <w:marTop w:val="0"/>
      <w:marBottom w:val="0"/>
      <w:divBdr>
        <w:top w:val="none" w:sz="0" w:space="0" w:color="auto"/>
        <w:left w:val="none" w:sz="0" w:space="0" w:color="auto"/>
        <w:bottom w:val="none" w:sz="0" w:space="0" w:color="auto"/>
        <w:right w:val="none" w:sz="0" w:space="0" w:color="auto"/>
      </w:divBdr>
    </w:div>
    <w:div w:id="287860576">
      <w:bodyDiv w:val="1"/>
      <w:marLeft w:val="0"/>
      <w:marRight w:val="0"/>
      <w:marTop w:val="0"/>
      <w:marBottom w:val="0"/>
      <w:divBdr>
        <w:top w:val="none" w:sz="0" w:space="0" w:color="auto"/>
        <w:left w:val="none" w:sz="0" w:space="0" w:color="auto"/>
        <w:bottom w:val="none" w:sz="0" w:space="0" w:color="auto"/>
        <w:right w:val="none" w:sz="0" w:space="0" w:color="auto"/>
      </w:divBdr>
    </w:div>
    <w:div w:id="290327376">
      <w:bodyDiv w:val="1"/>
      <w:marLeft w:val="0"/>
      <w:marRight w:val="0"/>
      <w:marTop w:val="0"/>
      <w:marBottom w:val="0"/>
      <w:divBdr>
        <w:top w:val="none" w:sz="0" w:space="0" w:color="auto"/>
        <w:left w:val="none" w:sz="0" w:space="0" w:color="auto"/>
        <w:bottom w:val="none" w:sz="0" w:space="0" w:color="auto"/>
        <w:right w:val="none" w:sz="0" w:space="0" w:color="auto"/>
      </w:divBdr>
    </w:div>
    <w:div w:id="303245743">
      <w:bodyDiv w:val="1"/>
      <w:marLeft w:val="0"/>
      <w:marRight w:val="0"/>
      <w:marTop w:val="0"/>
      <w:marBottom w:val="0"/>
      <w:divBdr>
        <w:top w:val="none" w:sz="0" w:space="0" w:color="auto"/>
        <w:left w:val="none" w:sz="0" w:space="0" w:color="auto"/>
        <w:bottom w:val="none" w:sz="0" w:space="0" w:color="auto"/>
        <w:right w:val="none" w:sz="0" w:space="0" w:color="auto"/>
      </w:divBdr>
    </w:div>
    <w:div w:id="303318087">
      <w:bodyDiv w:val="1"/>
      <w:marLeft w:val="0"/>
      <w:marRight w:val="0"/>
      <w:marTop w:val="0"/>
      <w:marBottom w:val="0"/>
      <w:divBdr>
        <w:top w:val="none" w:sz="0" w:space="0" w:color="auto"/>
        <w:left w:val="none" w:sz="0" w:space="0" w:color="auto"/>
        <w:bottom w:val="none" w:sz="0" w:space="0" w:color="auto"/>
        <w:right w:val="none" w:sz="0" w:space="0" w:color="auto"/>
      </w:divBdr>
    </w:div>
    <w:div w:id="338428946">
      <w:bodyDiv w:val="1"/>
      <w:marLeft w:val="0"/>
      <w:marRight w:val="0"/>
      <w:marTop w:val="0"/>
      <w:marBottom w:val="0"/>
      <w:divBdr>
        <w:top w:val="none" w:sz="0" w:space="0" w:color="auto"/>
        <w:left w:val="none" w:sz="0" w:space="0" w:color="auto"/>
        <w:bottom w:val="none" w:sz="0" w:space="0" w:color="auto"/>
        <w:right w:val="none" w:sz="0" w:space="0" w:color="auto"/>
      </w:divBdr>
    </w:div>
    <w:div w:id="341780527">
      <w:bodyDiv w:val="1"/>
      <w:marLeft w:val="0"/>
      <w:marRight w:val="0"/>
      <w:marTop w:val="0"/>
      <w:marBottom w:val="0"/>
      <w:divBdr>
        <w:top w:val="none" w:sz="0" w:space="0" w:color="auto"/>
        <w:left w:val="none" w:sz="0" w:space="0" w:color="auto"/>
        <w:bottom w:val="none" w:sz="0" w:space="0" w:color="auto"/>
        <w:right w:val="none" w:sz="0" w:space="0" w:color="auto"/>
      </w:divBdr>
    </w:div>
    <w:div w:id="342511916">
      <w:bodyDiv w:val="1"/>
      <w:marLeft w:val="0"/>
      <w:marRight w:val="0"/>
      <w:marTop w:val="0"/>
      <w:marBottom w:val="0"/>
      <w:divBdr>
        <w:top w:val="none" w:sz="0" w:space="0" w:color="auto"/>
        <w:left w:val="none" w:sz="0" w:space="0" w:color="auto"/>
        <w:bottom w:val="none" w:sz="0" w:space="0" w:color="auto"/>
        <w:right w:val="none" w:sz="0" w:space="0" w:color="auto"/>
      </w:divBdr>
    </w:div>
    <w:div w:id="393504599">
      <w:bodyDiv w:val="1"/>
      <w:marLeft w:val="0"/>
      <w:marRight w:val="0"/>
      <w:marTop w:val="0"/>
      <w:marBottom w:val="0"/>
      <w:divBdr>
        <w:top w:val="none" w:sz="0" w:space="0" w:color="auto"/>
        <w:left w:val="none" w:sz="0" w:space="0" w:color="auto"/>
        <w:bottom w:val="none" w:sz="0" w:space="0" w:color="auto"/>
        <w:right w:val="none" w:sz="0" w:space="0" w:color="auto"/>
      </w:divBdr>
    </w:div>
    <w:div w:id="401102734">
      <w:bodyDiv w:val="1"/>
      <w:marLeft w:val="0"/>
      <w:marRight w:val="0"/>
      <w:marTop w:val="0"/>
      <w:marBottom w:val="0"/>
      <w:divBdr>
        <w:top w:val="none" w:sz="0" w:space="0" w:color="auto"/>
        <w:left w:val="none" w:sz="0" w:space="0" w:color="auto"/>
        <w:bottom w:val="none" w:sz="0" w:space="0" w:color="auto"/>
        <w:right w:val="none" w:sz="0" w:space="0" w:color="auto"/>
      </w:divBdr>
    </w:div>
    <w:div w:id="417364929">
      <w:bodyDiv w:val="1"/>
      <w:marLeft w:val="0"/>
      <w:marRight w:val="0"/>
      <w:marTop w:val="0"/>
      <w:marBottom w:val="0"/>
      <w:divBdr>
        <w:top w:val="none" w:sz="0" w:space="0" w:color="auto"/>
        <w:left w:val="none" w:sz="0" w:space="0" w:color="auto"/>
        <w:bottom w:val="none" w:sz="0" w:space="0" w:color="auto"/>
        <w:right w:val="none" w:sz="0" w:space="0" w:color="auto"/>
      </w:divBdr>
    </w:div>
    <w:div w:id="427778688">
      <w:bodyDiv w:val="1"/>
      <w:marLeft w:val="0"/>
      <w:marRight w:val="0"/>
      <w:marTop w:val="0"/>
      <w:marBottom w:val="0"/>
      <w:divBdr>
        <w:top w:val="none" w:sz="0" w:space="0" w:color="auto"/>
        <w:left w:val="none" w:sz="0" w:space="0" w:color="auto"/>
        <w:bottom w:val="none" w:sz="0" w:space="0" w:color="auto"/>
        <w:right w:val="none" w:sz="0" w:space="0" w:color="auto"/>
      </w:divBdr>
    </w:div>
    <w:div w:id="454451208">
      <w:bodyDiv w:val="1"/>
      <w:marLeft w:val="0"/>
      <w:marRight w:val="0"/>
      <w:marTop w:val="0"/>
      <w:marBottom w:val="0"/>
      <w:divBdr>
        <w:top w:val="none" w:sz="0" w:space="0" w:color="auto"/>
        <w:left w:val="none" w:sz="0" w:space="0" w:color="auto"/>
        <w:bottom w:val="none" w:sz="0" w:space="0" w:color="auto"/>
        <w:right w:val="none" w:sz="0" w:space="0" w:color="auto"/>
      </w:divBdr>
    </w:div>
    <w:div w:id="494153017">
      <w:bodyDiv w:val="1"/>
      <w:marLeft w:val="0"/>
      <w:marRight w:val="0"/>
      <w:marTop w:val="0"/>
      <w:marBottom w:val="0"/>
      <w:divBdr>
        <w:top w:val="none" w:sz="0" w:space="0" w:color="auto"/>
        <w:left w:val="none" w:sz="0" w:space="0" w:color="auto"/>
        <w:bottom w:val="none" w:sz="0" w:space="0" w:color="auto"/>
        <w:right w:val="none" w:sz="0" w:space="0" w:color="auto"/>
      </w:divBdr>
      <w:divsChild>
        <w:div w:id="1723944814">
          <w:marLeft w:val="0"/>
          <w:marRight w:val="0"/>
          <w:marTop w:val="0"/>
          <w:marBottom w:val="0"/>
          <w:divBdr>
            <w:top w:val="single" w:sz="6" w:space="8" w:color="EDECEC"/>
            <w:left w:val="none" w:sz="0" w:space="0" w:color="auto"/>
            <w:bottom w:val="none" w:sz="0" w:space="0" w:color="auto"/>
            <w:right w:val="single" w:sz="6" w:space="0" w:color="EDECEC"/>
          </w:divBdr>
        </w:div>
        <w:div w:id="1800369661">
          <w:marLeft w:val="0"/>
          <w:marRight w:val="0"/>
          <w:marTop w:val="0"/>
          <w:marBottom w:val="0"/>
          <w:divBdr>
            <w:top w:val="none" w:sz="0" w:space="0" w:color="auto"/>
            <w:left w:val="none" w:sz="0" w:space="0" w:color="auto"/>
            <w:bottom w:val="none" w:sz="0" w:space="0" w:color="auto"/>
            <w:right w:val="none" w:sz="0" w:space="0" w:color="auto"/>
          </w:divBdr>
          <w:divsChild>
            <w:div w:id="1600135369">
              <w:marLeft w:val="0"/>
              <w:marRight w:val="0"/>
              <w:marTop w:val="0"/>
              <w:marBottom w:val="240"/>
              <w:divBdr>
                <w:top w:val="none" w:sz="0" w:space="0" w:color="auto"/>
                <w:left w:val="none" w:sz="0" w:space="0" w:color="auto"/>
                <w:bottom w:val="none" w:sz="0" w:space="0" w:color="auto"/>
                <w:right w:val="none" w:sz="0" w:space="0" w:color="auto"/>
              </w:divBdr>
            </w:div>
            <w:div w:id="1486048704">
              <w:marLeft w:val="0"/>
              <w:marRight w:val="0"/>
              <w:marTop w:val="0"/>
              <w:marBottom w:val="240"/>
              <w:divBdr>
                <w:top w:val="none" w:sz="0" w:space="0" w:color="auto"/>
                <w:left w:val="none" w:sz="0" w:space="0" w:color="auto"/>
                <w:bottom w:val="none" w:sz="0" w:space="0" w:color="auto"/>
                <w:right w:val="none" w:sz="0" w:space="0" w:color="auto"/>
              </w:divBdr>
            </w:div>
            <w:div w:id="1739009306">
              <w:marLeft w:val="0"/>
              <w:marRight w:val="0"/>
              <w:marTop w:val="0"/>
              <w:marBottom w:val="240"/>
              <w:divBdr>
                <w:top w:val="none" w:sz="0" w:space="0" w:color="auto"/>
                <w:left w:val="none" w:sz="0" w:space="0" w:color="auto"/>
                <w:bottom w:val="none" w:sz="0" w:space="0" w:color="auto"/>
                <w:right w:val="none" w:sz="0" w:space="0" w:color="auto"/>
              </w:divBdr>
            </w:div>
            <w:div w:id="1196774642">
              <w:marLeft w:val="0"/>
              <w:marRight w:val="0"/>
              <w:marTop w:val="0"/>
              <w:marBottom w:val="240"/>
              <w:divBdr>
                <w:top w:val="none" w:sz="0" w:space="0" w:color="auto"/>
                <w:left w:val="none" w:sz="0" w:space="0" w:color="auto"/>
                <w:bottom w:val="none" w:sz="0" w:space="0" w:color="auto"/>
                <w:right w:val="none" w:sz="0" w:space="0" w:color="auto"/>
              </w:divBdr>
            </w:div>
            <w:div w:id="1493527292">
              <w:marLeft w:val="0"/>
              <w:marRight w:val="0"/>
              <w:marTop w:val="0"/>
              <w:marBottom w:val="240"/>
              <w:divBdr>
                <w:top w:val="none" w:sz="0" w:space="0" w:color="auto"/>
                <w:left w:val="none" w:sz="0" w:space="0" w:color="auto"/>
                <w:bottom w:val="none" w:sz="0" w:space="0" w:color="auto"/>
                <w:right w:val="none" w:sz="0" w:space="0" w:color="auto"/>
              </w:divBdr>
            </w:div>
            <w:div w:id="1998456152">
              <w:marLeft w:val="0"/>
              <w:marRight w:val="0"/>
              <w:marTop w:val="0"/>
              <w:marBottom w:val="240"/>
              <w:divBdr>
                <w:top w:val="none" w:sz="0" w:space="0" w:color="auto"/>
                <w:left w:val="none" w:sz="0" w:space="0" w:color="auto"/>
                <w:bottom w:val="none" w:sz="0" w:space="0" w:color="auto"/>
                <w:right w:val="none" w:sz="0" w:space="0" w:color="auto"/>
              </w:divBdr>
            </w:div>
            <w:div w:id="2020886849">
              <w:marLeft w:val="0"/>
              <w:marRight w:val="0"/>
              <w:marTop w:val="0"/>
              <w:marBottom w:val="240"/>
              <w:divBdr>
                <w:top w:val="none" w:sz="0" w:space="0" w:color="auto"/>
                <w:left w:val="none" w:sz="0" w:space="0" w:color="auto"/>
                <w:bottom w:val="none" w:sz="0" w:space="0" w:color="auto"/>
                <w:right w:val="none" w:sz="0" w:space="0" w:color="auto"/>
              </w:divBdr>
            </w:div>
            <w:div w:id="1866018254">
              <w:marLeft w:val="0"/>
              <w:marRight w:val="0"/>
              <w:marTop w:val="0"/>
              <w:marBottom w:val="240"/>
              <w:divBdr>
                <w:top w:val="none" w:sz="0" w:space="0" w:color="auto"/>
                <w:left w:val="none" w:sz="0" w:space="0" w:color="auto"/>
                <w:bottom w:val="none" w:sz="0" w:space="0" w:color="auto"/>
                <w:right w:val="none" w:sz="0" w:space="0" w:color="auto"/>
              </w:divBdr>
            </w:div>
            <w:div w:id="989866141">
              <w:marLeft w:val="0"/>
              <w:marRight w:val="0"/>
              <w:marTop w:val="0"/>
              <w:marBottom w:val="240"/>
              <w:divBdr>
                <w:top w:val="none" w:sz="0" w:space="0" w:color="auto"/>
                <w:left w:val="none" w:sz="0" w:space="0" w:color="auto"/>
                <w:bottom w:val="none" w:sz="0" w:space="0" w:color="auto"/>
                <w:right w:val="none" w:sz="0" w:space="0" w:color="auto"/>
              </w:divBdr>
            </w:div>
            <w:div w:id="512496067">
              <w:marLeft w:val="0"/>
              <w:marRight w:val="0"/>
              <w:marTop w:val="0"/>
              <w:marBottom w:val="240"/>
              <w:divBdr>
                <w:top w:val="none" w:sz="0" w:space="0" w:color="auto"/>
                <w:left w:val="none" w:sz="0" w:space="0" w:color="auto"/>
                <w:bottom w:val="none" w:sz="0" w:space="0" w:color="auto"/>
                <w:right w:val="none" w:sz="0" w:space="0" w:color="auto"/>
              </w:divBdr>
            </w:div>
            <w:div w:id="2142964194">
              <w:marLeft w:val="0"/>
              <w:marRight w:val="0"/>
              <w:marTop w:val="0"/>
              <w:marBottom w:val="240"/>
              <w:divBdr>
                <w:top w:val="none" w:sz="0" w:space="0" w:color="auto"/>
                <w:left w:val="none" w:sz="0" w:space="0" w:color="auto"/>
                <w:bottom w:val="none" w:sz="0" w:space="0" w:color="auto"/>
                <w:right w:val="none" w:sz="0" w:space="0" w:color="auto"/>
              </w:divBdr>
            </w:div>
            <w:div w:id="778061478">
              <w:marLeft w:val="0"/>
              <w:marRight w:val="0"/>
              <w:marTop w:val="0"/>
              <w:marBottom w:val="240"/>
              <w:divBdr>
                <w:top w:val="none" w:sz="0" w:space="0" w:color="auto"/>
                <w:left w:val="none" w:sz="0" w:space="0" w:color="auto"/>
                <w:bottom w:val="none" w:sz="0" w:space="0" w:color="auto"/>
                <w:right w:val="none" w:sz="0" w:space="0" w:color="auto"/>
              </w:divBdr>
            </w:div>
            <w:div w:id="1809741190">
              <w:marLeft w:val="0"/>
              <w:marRight w:val="0"/>
              <w:marTop w:val="0"/>
              <w:marBottom w:val="240"/>
              <w:divBdr>
                <w:top w:val="none" w:sz="0" w:space="0" w:color="auto"/>
                <w:left w:val="none" w:sz="0" w:space="0" w:color="auto"/>
                <w:bottom w:val="none" w:sz="0" w:space="0" w:color="auto"/>
                <w:right w:val="none" w:sz="0" w:space="0" w:color="auto"/>
              </w:divBdr>
            </w:div>
            <w:div w:id="869874225">
              <w:marLeft w:val="0"/>
              <w:marRight w:val="0"/>
              <w:marTop w:val="0"/>
              <w:marBottom w:val="240"/>
              <w:divBdr>
                <w:top w:val="none" w:sz="0" w:space="0" w:color="auto"/>
                <w:left w:val="none" w:sz="0" w:space="0" w:color="auto"/>
                <w:bottom w:val="none" w:sz="0" w:space="0" w:color="auto"/>
                <w:right w:val="none" w:sz="0" w:space="0" w:color="auto"/>
              </w:divBdr>
            </w:div>
            <w:div w:id="17196423">
              <w:marLeft w:val="0"/>
              <w:marRight w:val="0"/>
              <w:marTop w:val="0"/>
              <w:marBottom w:val="240"/>
              <w:divBdr>
                <w:top w:val="none" w:sz="0" w:space="0" w:color="auto"/>
                <w:left w:val="none" w:sz="0" w:space="0" w:color="auto"/>
                <w:bottom w:val="none" w:sz="0" w:space="0" w:color="auto"/>
                <w:right w:val="none" w:sz="0" w:space="0" w:color="auto"/>
              </w:divBdr>
            </w:div>
            <w:div w:id="366758057">
              <w:marLeft w:val="0"/>
              <w:marRight w:val="0"/>
              <w:marTop w:val="0"/>
              <w:marBottom w:val="240"/>
              <w:divBdr>
                <w:top w:val="none" w:sz="0" w:space="0" w:color="auto"/>
                <w:left w:val="none" w:sz="0" w:space="0" w:color="auto"/>
                <w:bottom w:val="none" w:sz="0" w:space="0" w:color="auto"/>
                <w:right w:val="none" w:sz="0" w:space="0" w:color="auto"/>
              </w:divBdr>
            </w:div>
            <w:div w:id="273364836">
              <w:marLeft w:val="0"/>
              <w:marRight w:val="0"/>
              <w:marTop w:val="0"/>
              <w:marBottom w:val="240"/>
              <w:divBdr>
                <w:top w:val="none" w:sz="0" w:space="0" w:color="auto"/>
                <w:left w:val="none" w:sz="0" w:space="0" w:color="auto"/>
                <w:bottom w:val="none" w:sz="0" w:space="0" w:color="auto"/>
                <w:right w:val="none" w:sz="0" w:space="0" w:color="auto"/>
              </w:divBdr>
            </w:div>
            <w:div w:id="228809810">
              <w:marLeft w:val="0"/>
              <w:marRight w:val="0"/>
              <w:marTop w:val="0"/>
              <w:marBottom w:val="240"/>
              <w:divBdr>
                <w:top w:val="none" w:sz="0" w:space="0" w:color="auto"/>
                <w:left w:val="none" w:sz="0" w:space="0" w:color="auto"/>
                <w:bottom w:val="none" w:sz="0" w:space="0" w:color="auto"/>
                <w:right w:val="none" w:sz="0" w:space="0" w:color="auto"/>
              </w:divBdr>
            </w:div>
            <w:div w:id="1358775407">
              <w:marLeft w:val="0"/>
              <w:marRight w:val="0"/>
              <w:marTop w:val="0"/>
              <w:marBottom w:val="240"/>
              <w:divBdr>
                <w:top w:val="none" w:sz="0" w:space="0" w:color="auto"/>
                <w:left w:val="none" w:sz="0" w:space="0" w:color="auto"/>
                <w:bottom w:val="none" w:sz="0" w:space="0" w:color="auto"/>
                <w:right w:val="none" w:sz="0" w:space="0" w:color="auto"/>
              </w:divBdr>
            </w:div>
            <w:div w:id="1830752084">
              <w:marLeft w:val="0"/>
              <w:marRight w:val="0"/>
              <w:marTop w:val="0"/>
              <w:marBottom w:val="240"/>
              <w:divBdr>
                <w:top w:val="none" w:sz="0" w:space="0" w:color="auto"/>
                <w:left w:val="none" w:sz="0" w:space="0" w:color="auto"/>
                <w:bottom w:val="none" w:sz="0" w:space="0" w:color="auto"/>
                <w:right w:val="none" w:sz="0" w:space="0" w:color="auto"/>
              </w:divBdr>
            </w:div>
            <w:div w:id="318463409">
              <w:marLeft w:val="0"/>
              <w:marRight w:val="0"/>
              <w:marTop w:val="0"/>
              <w:marBottom w:val="240"/>
              <w:divBdr>
                <w:top w:val="none" w:sz="0" w:space="0" w:color="auto"/>
                <w:left w:val="none" w:sz="0" w:space="0" w:color="auto"/>
                <w:bottom w:val="none" w:sz="0" w:space="0" w:color="auto"/>
                <w:right w:val="none" w:sz="0" w:space="0" w:color="auto"/>
              </w:divBdr>
            </w:div>
            <w:div w:id="1982729012">
              <w:marLeft w:val="0"/>
              <w:marRight w:val="0"/>
              <w:marTop w:val="0"/>
              <w:marBottom w:val="240"/>
              <w:divBdr>
                <w:top w:val="none" w:sz="0" w:space="0" w:color="auto"/>
                <w:left w:val="none" w:sz="0" w:space="0" w:color="auto"/>
                <w:bottom w:val="none" w:sz="0" w:space="0" w:color="auto"/>
                <w:right w:val="none" w:sz="0" w:space="0" w:color="auto"/>
              </w:divBdr>
            </w:div>
            <w:div w:id="1374691183">
              <w:marLeft w:val="0"/>
              <w:marRight w:val="0"/>
              <w:marTop w:val="0"/>
              <w:marBottom w:val="240"/>
              <w:divBdr>
                <w:top w:val="none" w:sz="0" w:space="0" w:color="auto"/>
                <w:left w:val="none" w:sz="0" w:space="0" w:color="auto"/>
                <w:bottom w:val="none" w:sz="0" w:space="0" w:color="auto"/>
                <w:right w:val="none" w:sz="0" w:space="0" w:color="auto"/>
              </w:divBdr>
            </w:div>
            <w:div w:id="90974463">
              <w:marLeft w:val="0"/>
              <w:marRight w:val="0"/>
              <w:marTop w:val="0"/>
              <w:marBottom w:val="240"/>
              <w:divBdr>
                <w:top w:val="none" w:sz="0" w:space="0" w:color="auto"/>
                <w:left w:val="none" w:sz="0" w:space="0" w:color="auto"/>
                <w:bottom w:val="none" w:sz="0" w:space="0" w:color="auto"/>
                <w:right w:val="none" w:sz="0" w:space="0" w:color="auto"/>
              </w:divBdr>
            </w:div>
            <w:div w:id="1350256172">
              <w:marLeft w:val="0"/>
              <w:marRight w:val="0"/>
              <w:marTop w:val="0"/>
              <w:marBottom w:val="240"/>
              <w:divBdr>
                <w:top w:val="none" w:sz="0" w:space="0" w:color="auto"/>
                <w:left w:val="none" w:sz="0" w:space="0" w:color="auto"/>
                <w:bottom w:val="none" w:sz="0" w:space="0" w:color="auto"/>
                <w:right w:val="none" w:sz="0" w:space="0" w:color="auto"/>
              </w:divBdr>
            </w:div>
            <w:div w:id="737292483">
              <w:marLeft w:val="0"/>
              <w:marRight w:val="0"/>
              <w:marTop w:val="0"/>
              <w:marBottom w:val="240"/>
              <w:divBdr>
                <w:top w:val="none" w:sz="0" w:space="0" w:color="auto"/>
                <w:left w:val="none" w:sz="0" w:space="0" w:color="auto"/>
                <w:bottom w:val="none" w:sz="0" w:space="0" w:color="auto"/>
                <w:right w:val="none" w:sz="0" w:space="0" w:color="auto"/>
              </w:divBdr>
            </w:div>
            <w:div w:id="10569726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3909777">
      <w:bodyDiv w:val="1"/>
      <w:marLeft w:val="0"/>
      <w:marRight w:val="0"/>
      <w:marTop w:val="0"/>
      <w:marBottom w:val="0"/>
      <w:divBdr>
        <w:top w:val="none" w:sz="0" w:space="0" w:color="auto"/>
        <w:left w:val="none" w:sz="0" w:space="0" w:color="auto"/>
        <w:bottom w:val="none" w:sz="0" w:space="0" w:color="auto"/>
        <w:right w:val="none" w:sz="0" w:space="0" w:color="auto"/>
      </w:divBdr>
    </w:div>
    <w:div w:id="542983633">
      <w:bodyDiv w:val="1"/>
      <w:marLeft w:val="0"/>
      <w:marRight w:val="0"/>
      <w:marTop w:val="0"/>
      <w:marBottom w:val="0"/>
      <w:divBdr>
        <w:top w:val="none" w:sz="0" w:space="0" w:color="auto"/>
        <w:left w:val="none" w:sz="0" w:space="0" w:color="auto"/>
        <w:bottom w:val="none" w:sz="0" w:space="0" w:color="auto"/>
        <w:right w:val="none" w:sz="0" w:space="0" w:color="auto"/>
      </w:divBdr>
    </w:div>
    <w:div w:id="545262104">
      <w:bodyDiv w:val="1"/>
      <w:marLeft w:val="0"/>
      <w:marRight w:val="0"/>
      <w:marTop w:val="0"/>
      <w:marBottom w:val="0"/>
      <w:divBdr>
        <w:top w:val="none" w:sz="0" w:space="0" w:color="auto"/>
        <w:left w:val="none" w:sz="0" w:space="0" w:color="auto"/>
        <w:bottom w:val="none" w:sz="0" w:space="0" w:color="auto"/>
        <w:right w:val="none" w:sz="0" w:space="0" w:color="auto"/>
      </w:divBdr>
    </w:div>
    <w:div w:id="569341968">
      <w:bodyDiv w:val="1"/>
      <w:marLeft w:val="0"/>
      <w:marRight w:val="0"/>
      <w:marTop w:val="0"/>
      <w:marBottom w:val="0"/>
      <w:divBdr>
        <w:top w:val="none" w:sz="0" w:space="0" w:color="auto"/>
        <w:left w:val="none" w:sz="0" w:space="0" w:color="auto"/>
        <w:bottom w:val="none" w:sz="0" w:space="0" w:color="auto"/>
        <w:right w:val="none" w:sz="0" w:space="0" w:color="auto"/>
      </w:divBdr>
    </w:div>
    <w:div w:id="589630266">
      <w:bodyDiv w:val="1"/>
      <w:marLeft w:val="0"/>
      <w:marRight w:val="0"/>
      <w:marTop w:val="0"/>
      <w:marBottom w:val="0"/>
      <w:divBdr>
        <w:top w:val="none" w:sz="0" w:space="0" w:color="auto"/>
        <w:left w:val="none" w:sz="0" w:space="0" w:color="auto"/>
        <w:bottom w:val="none" w:sz="0" w:space="0" w:color="auto"/>
        <w:right w:val="none" w:sz="0" w:space="0" w:color="auto"/>
      </w:divBdr>
    </w:div>
    <w:div w:id="609164171">
      <w:bodyDiv w:val="1"/>
      <w:marLeft w:val="0"/>
      <w:marRight w:val="0"/>
      <w:marTop w:val="0"/>
      <w:marBottom w:val="0"/>
      <w:divBdr>
        <w:top w:val="none" w:sz="0" w:space="0" w:color="auto"/>
        <w:left w:val="none" w:sz="0" w:space="0" w:color="auto"/>
        <w:bottom w:val="none" w:sz="0" w:space="0" w:color="auto"/>
        <w:right w:val="none" w:sz="0" w:space="0" w:color="auto"/>
      </w:divBdr>
    </w:div>
    <w:div w:id="642387258">
      <w:bodyDiv w:val="1"/>
      <w:marLeft w:val="0"/>
      <w:marRight w:val="0"/>
      <w:marTop w:val="0"/>
      <w:marBottom w:val="0"/>
      <w:divBdr>
        <w:top w:val="none" w:sz="0" w:space="0" w:color="auto"/>
        <w:left w:val="none" w:sz="0" w:space="0" w:color="auto"/>
        <w:bottom w:val="none" w:sz="0" w:space="0" w:color="auto"/>
        <w:right w:val="none" w:sz="0" w:space="0" w:color="auto"/>
      </w:divBdr>
    </w:div>
    <w:div w:id="664355549">
      <w:bodyDiv w:val="1"/>
      <w:marLeft w:val="0"/>
      <w:marRight w:val="0"/>
      <w:marTop w:val="0"/>
      <w:marBottom w:val="0"/>
      <w:divBdr>
        <w:top w:val="none" w:sz="0" w:space="0" w:color="auto"/>
        <w:left w:val="none" w:sz="0" w:space="0" w:color="auto"/>
        <w:bottom w:val="none" w:sz="0" w:space="0" w:color="auto"/>
        <w:right w:val="none" w:sz="0" w:space="0" w:color="auto"/>
      </w:divBdr>
    </w:div>
    <w:div w:id="677732139">
      <w:bodyDiv w:val="1"/>
      <w:marLeft w:val="0"/>
      <w:marRight w:val="0"/>
      <w:marTop w:val="0"/>
      <w:marBottom w:val="0"/>
      <w:divBdr>
        <w:top w:val="none" w:sz="0" w:space="0" w:color="auto"/>
        <w:left w:val="none" w:sz="0" w:space="0" w:color="auto"/>
        <w:bottom w:val="none" w:sz="0" w:space="0" w:color="auto"/>
        <w:right w:val="none" w:sz="0" w:space="0" w:color="auto"/>
      </w:divBdr>
    </w:div>
    <w:div w:id="686568167">
      <w:bodyDiv w:val="1"/>
      <w:marLeft w:val="0"/>
      <w:marRight w:val="0"/>
      <w:marTop w:val="0"/>
      <w:marBottom w:val="0"/>
      <w:divBdr>
        <w:top w:val="none" w:sz="0" w:space="0" w:color="auto"/>
        <w:left w:val="none" w:sz="0" w:space="0" w:color="auto"/>
        <w:bottom w:val="none" w:sz="0" w:space="0" w:color="auto"/>
        <w:right w:val="none" w:sz="0" w:space="0" w:color="auto"/>
      </w:divBdr>
    </w:div>
    <w:div w:id="697853241">
      <w:bodyDiv w:val="1"/>
      <w:marLeft w:val="0"/>
      <w:marRight w:val="0"/>
      <w:marTop w:val="0"/>
      <w:marBottom w:val="0"/>
      <w:divBdr>
        <w:top w:val="none" w:sz="0" w:space="0" w:color="auto"/>
        <w:left w:val="none" w:sz="0" w:space="0" w:color="auto"/>
        <w:bottom w:val="none" w:sz="0" w:space="0" w:color="auto"/>
        <w:right w:val="none" w:sz="0" w:space="0" w:color="auto"/>
      </w:divBdr>
    </w:div>
    <w:div w:id="698774175">
      <w:bodyDiv w:val="1"/>
      <w:marLeft w:val="0"/>
      <w:marRight w:val="0"/>
      <w:marTop w:val="0"/>
      <w:marBottom w:val="0"/>
      <w:divBdr>
        <w:top w:val="none" w:sz="0" w:space="0" w:color="auto"/>
        <w:left w:val="none" w:sz="0" w:space="0" w:color="auto"/>
        <w:bottom w:val="none" w:sz="0" w:space="0" w:color="auto"/>
        <w:right w:val="none" w:sz="0" w:space="0" w:color="auto"/>
      </w:divBdr>
    </w:div>
    <w:div w:id="744378761">
      <w:bodyDiv w:val="1"/>
      <w:marLeft w:val="0"/>
      <w:marRight w:val="0"/>
      <w:marTop w:val="0"/>
      <w:marBottom w:val="0"/>
      <w:divBdr>
        <w:top w:val="none" w:sz="0" w:space="0" w:color="auto"/>
        <w:left w:val="none" w:sz="0" w:space="0" w:color="auto"/>
        <w:bottom w:val="none" w:sz="0" w:space="0" w:color="auto"/>
        <w:right w:val="none" w:sz="0" w:space="0" w:color="auto"/>
      </w:divBdr>
    </w:div>
    <w:div w:id="751194719">
      <w:bodyDiv w:val="1"/>
      <w:marLeft w:val="0"/>
      <w:marRight w:val="0"/>
      <w:marTop w:val="0"/>
      <w:marBottom w:val="0"/>
      <w:divBdr>
        <w:top w:val="none" w:sz="0" w:space="0" w:color="auto"/>
        <w:left w:val="none" w:sz="0" w:space="0" w:color="auto"/>
        <w:bottom w:val="none" w:sz="0" w:space="0" w:color="auto"/>
        <w:right w:val="none" w:sz="0" w:space="0" w:color="auto"/>
      </w:divBdr>
    </w:div>
    <w:div w:id="752700898">
      <w:bodyDiv w:val="1"/>
      <w:marLeft w:val="0"/>
      <w:marRight w:val="0"/>
      <w:marTop w:val="0"/>
      <w:marBottom w:val="0"/>
      <w:divBdr>
        <w:top w:val="none" w:sz="0" w:space="0" w:color="auto"/>
        <w:left w:val="none" w:sz="0" w:space="0" w:color="auto"/>
        <w:bottom w:val="none" w:sz="0" w:space="0" w:color="auto"/>
        <w:right w:val="none" w:sz="0" w:space="0" w:color="auto"/>
      </w:divBdr>
    </w:div>
    <w:div w:id="756906044">
      <w:bodyDiv w:val="1"/>
      <w:marLeft w:val="0"/>
      <w:marRight w:val="0"/>
      <w:marTop w:val="0"/>
      <w:marBottom w:val="0"/>
      <w:divBdr>
        <w:top w:val="none" w:sz="0" w:space="0" w:color="auto"/>
        <w:left w:val="none" w:sz="0" w:space="0" w:color="auto"/>
        <w:bottom w:val="none" w:sz="0" w:space="0" w:color="auto"/>
        <w:right w:val="none" w:sz="0" w:space="0" w:color="auto"/>
      </w:divBdr>
    </w:div>
    <w:div w:id="770979580">
      <w:bodyDiv w:val="1"/>
      <w:marLeft w:val="0"/>
      <w:marRight w:val="0"/>
      <w:marTop w:val="0"/>
      <w:marBottom w:val="0"/>
      <w:divBdr>
        <w:top w:val="none" w:sz="0" w:space="0" w:color="auto"/>
        <w:left w:val="none" w:sz="0" w:space="0" w:color="auto"/>
        <w:bottom w:val="none" w:sz="0" w:space="0" w:color="auto"/>
        <w:right w:val="none" w:sz="0" w:space="0" w:color="auto"/>
      </w:divBdr>
    </w:div>
    <w:div w:id="778569682">
      <w:bodyDiv w:val="1"/>
      <w:marLeft w:val="0"/>
      <w:marRight w:val="0"/>
      <w:marTop w:val="0"/>
      <w:marBottom w:val="0"/>
      <w:divBdr>
        <w:top w:val="none" w:sz="0" w:space="0" w:color="auto"/>
        <w:left w:val="none" w:sz="0" w:space="0" w:color="auto"/>
        <w:bottom w:val="none" w:sz="0" w:space="0" w:color="auto"/>
        <w:right w:val="none" w:sz="0" w:space="0" w:color="auto"/>
      </w:divBdr>
    </w:div>
    <w:div w:id="789131964">
      <w:bodyDiv w:val="1"/>
      <w:marLeft w:val="0"/>
      <w:marRight w:val="0"/>
      <w:marTop w:val="0"/>
      <w:marBottom w:val="0"/>
      <w:divBdr>
        <w:top w:val="none" w:sz="0" w:space="0" w:color="auto"/>
        <w:left w:val="none" w:sz="0" w:space="0" w:color="auto"/>
        <w:bottom w:val="none" w:sz="0" w:space="0" w:color="auto"/>
        <w:right w:val="none" w:sz="0" w:space="0" w:color="auto"/>
      </w:divBdr>
    </w:div>
    <w:div w:id="812404880">
      <w:bodyDiv w:val="1"/>
      <w:marLeft w:val="0"/>
      <w:marRight w:val="0"/>
      <w:marTop w:val="0"/>
      <w:marBottom w:val="0"/>
      <w:divBdr>
        <w:top w:val="none" w:sz="0" w:space="0" w:color="auto"/>
        <w:left w:val="none" w:sz="0" w:space="0" w:color="auto"/>
        <w:bottom w:val="none" w:sz="0" w:space="0" w:color="auto"/>
        <w:right w:val="none" w:sz="0" w:space="0" w:color="auto"/>
      </w:divBdr>
    </w:div>
    <w:div w:id="844054706">
      <w:bodyDiv w:val="1"/>
      <w:marLeft w:val="0"/>
      <w:marRight w:val="0"/>
      <w:marTop w:val="0"/>
      <w:marBottom w:val="0"/>
      <w:divBdr>
        <w:top w:val="none" w:sz="0" w:space="0" w:color="auto"/>
        <w:left w:val="none" w:sz="0" w:space="0" w:color="auto"/>
        <w:bottom w:val="none" w:sz="0" w:space="0" w:color="auto"/>
        <w:right w:val="none" w:sz="0" w:space="0" w:color="auto"/>
      </w:divBdr>
    </w:div>
    <w:div w:id="853420010">
      <w:bodyDiv w:val="1"/>
      <w:marLeft w:val="0"/>
      <w:marRight w:val="0"/>
      <w:marTop w:val="0"/>
      <w:marBottom w:val="0"/>
      <w:divBdr>
        <w:top w:val="none" w:sz="0" w:space="0" w:color="auto"/>
        <w:left w:val="none" w:sz="0" w:space="0" w:color="auto"/>
        <w:bottom w:val="none" w:sz="0" w:space="0" w:color="auto"/>
        <w:right w:val="none" w:sz="0" w:space="0" w:color="auto"/>
      </w:divBdr>
    </w:div>
    <w:div w:id="881017694">
      <w:bodyDiv w:val="1"/>
      <w:marLeft w:val="0"/>
      <w:marRight w:val="0"/>
      <w:marTop w:val="0"/>
      <w:marBottom w:val="0"/>
      <w:divBdr>
        <w:top w:val="none" w:sz="0" w:space="0" w:color="auto"/>
        <w:left w:val="none" w:sz="0" w:space="0" w:color="auto"/>
        <w:bottom w:val="none" w:sz="0" w:space="0" w:color="auto"/>
        <w:right w:val="none" w:sz="0" w:space="0" w:color="auto"/>
      </w:divBdr>
    </w:div>
    <w:div w:id="883563338">
      <w:bodyDiv w:val="1"/>
      <w:marLeft w:val="0"/>
      <w:marRight w:val="0"/>
      <w:marTop w:val="0"/>
      <w:marBottom w:val="0"/>
      <w:divBdr>
        <w:top w:val="none" w:sz="0" w:space="0" w:color="auto"/>
        <w:left w:val="none" w:sz="0" w:space="0" w:color="auto"/>
        <w:bottom w:val="none" w:sz="0" w:space="0" w:color="auto"/>
        <w:right w:val="none" w:sz="0" w:space="0" w:color="auto"/>
      </w:divBdr>
    </w:div>
    <w:div w:id="887498868">
      <w:bodyDiv w:val="1"/>
      <w:marLeft w:val="0"/>
      <w:marRight w:val="0"/>
      <w:marTop w:val="0"/>
      <w:marBottom w:val="0"/>
      <w:divBdr>
        <w:top w:val="none" w:sz="0" w:space="0" w:color="auto"/>
        <w:left w:val="none" w:sz="0" w:space="0" w:color="auto"/>
        <w:bottom w:val="none" w:sz="0" w:space="0" w:color="auto"/>
        <w:right w:val="none" w:sz="0" w:space="0" w:color="auto"/>
      </w:divBdr>
    </w:div>
    <w:div w:id="909075952">
      <w:bodyDiv w:val="1"/>
      <w:marLeft w:val="0"/>
      <w:marRight w:val="0"/>
      <w:marTop w:val="0"/>
      <w:marBottom w:val="0"/>
      <w:divBdr>
        <w:top w:val="none" w:sz="0" w:space="0" w:color="auto"/>
        <w:left w:val="none" w:sz="0" w:space="0" w:color="auto"/>
        <w:bottom w:val="none" w:sz="0" w:space="0" w:color="auto"/>
        <w:right w:val="none" w:sz="0" w:space="0" w:color="auto"/>
      </w:divBdr>
    </w:div>
    <w:div w:id="911234422">
      <w:bodyDiv w:val="1"/>
      <w:marLeft w:val="0"/>
      <w:marRight w:val="0"/>
      <w:marTop w:val="0"/>
      <w:marBottom w:val="0"/>
      <w:divBdr>
        <w:top w:val="none" w:sz="0" w:space="0" w:color="auto"/>
        <w:left w:val="none" w:sz="0" w:space="0" w:color="auto"/>
        <w:bottom w:val="none" w:sz="0" w:space="0" w:color="auto"/>
        <w:right w:val="none" w:sz="0" w:space="0" w:color="auto"/>
      </w:divBdr>
    </w:div>
    <w:div w:id="937954672">
      <w:bodyDiv w:val="1"/>
      <w:marLeft w:val="0"/>
      <w:marRight w:val="0"/>
      <w:marTop w:val="0"/>
      <w:marBottom w:val="0"/>
      <w:divBdr>
        <w:top w:val="none" w:sz="0" w:space="0" w:color="auto"/>
        <w:left w:val="none" w:sz="0" w:space="0" w:color="auto"/>
        <w:bottom w:val="none" w:sz="0" w:space="0" w:color="auto"/>
        <w:right w:val="none" w:sz="0" w:space="0" w:color="auto"/>
      </w:divBdr>
    </w:div>
    <w:div w:id="955404099">
      <w:bodyDiv w:val="1"/>
      <w:marLeft w:val="0"/>
      <w:marRight w:val="0"/>
      <w:marTop w:val="0"/>
      <w:marBottom w:val="0"/>
      <w:divBdr>
        <w:top w:val="none" w:sz="0" w:space="0" w:color="auto"/>
        <w:left w:val="none" w:sz="0" w:space="0" w:color="auto"/>
        <w:bottom w:val="none" w:sz="0" w:space="0" w:color="auto"/>
        <w:right w:val="none" w:sz="0" w:space="0" w:color="auto"/>
      </w:divBdr>
    </w:div>
    <w:div w:id="956566354">
      <w:bodyDiv w:val="1"/>
      <w:marLeft w:val="0"/>
      <w:marRight w:val="0"/>
      <w:marTop w:val="0"/>
      <w:marBottom w:val="0"/>
      <w:divBdr>
        <w:top w:val="none" w:sz="0" w:space="0" w:color="auto"/>
        <w:left w:val="none" w:sz="0" w:space="0" w:color="auto"/>
        <w:bottom w:val="none" w:sz="0" w:space="0" w:color="auto"/>
        <w:right w:val="none" w:sz="0" w:space="0" w:color="auto"/>
      </w:divBdr>
    </w:div>
    <w:div w:id="990056530">
      <w:bodyDiv w:val="1"/>
      <w:marLeft w:val="0"/>
      <w:marRight w:val="0"/>
      <w:marTop w:val="0"/>
      <w:marBottom w:val="0"/>
      <w:divBdr>
        <w:top w:val="none" w:sz="0" w:space="0" w:color="auto"/>
        <w:left w:val="none" w:sz="0" w:space="0" w:color="auto"/>
        <w:bottom w:val="none" w:sz="0" w:space="0" w:color="auto"/>
        <w:right w:val="none" w:sz="0" w:space="0" w:color="auto"/>
      </w:divBdr>
    </w:div>
    <w:div w:id="1016155249">
      <w:bodyDiv w:val="1"/>
      <w:marLeft w:val="0"/>
      <w:marRight w:val="0"/>
      <w:marTop w:val="0"/>
      <w:marBottom w:val="0"/>
      <w:divBdr>
        <w:top w:val="none" w:sz="0" w:space="0" w:color="auto"/>
        <w:left w:val="none" w:sz="0" w:space="0" w:color="auto"/>
        <w:bottom w:val="none" w:sz="0" w:space="0" w:color="auto"/>
        <w:right w:val="none" w:sz="0" w:space="0" w:color="auto"/>
      </w:divBdr>
    </w:div>
    <w:div w:id="1023937997">
      <w:bodyDiv w:val="1"/>
      <w:marLeft w:val="0"/>
      <w:marRight w:val="0"/>
      <w:marTop w:val="0"/>
      <w:marBottom w:val="0"/>
      <w:divBdr>
        <w:top w:val="none" w:sz="0" w:space="0" w:color="auto"/>
        <w:left w:val="none" w:sz="0" w:space="0" w:color="auto"/>
        <w:bottom w:val="none" w:sz="0" w:space="0" w:color="auto"/>
        <w:right w:val="none" w:sz="0" w:space="0" w:color="auto"/>
      </w:divBdr>
    </w:div>
    <w:div w:id="1030645222">
      <w:bodyDiv w:val="1"/>
      <w:marLeft w:val="0"/>
      <w:marRight w:val="0"/>
      <w:marTop w:val="0"/>
      <w:marBottom w:val="0"/>
      <w:divBdr>
        <w:top w:val="none" w:sz="0" w:space="0" w:color="auto"/>
        <w:left w:val="none" w:sz="0" w:space="0" w:color="auto"/>
        <w:bottom w:val="none" w:sz="0" w:space="0" w:color="auto"/>
        <w:right w:val="none" w:sz="0" w:space="0" w:color="auto"/>
      </w:divBdr>
    </w:div>
    <w:div w:id="1032724332">
      <w:bodyDiv w:val="1"/>
      <w:marLeft w:val="0"/>
      <w:marRight w:val="0"/>
      <w:marTop w:val="0"/>
      <w:marBottom w:val="0"/>
      <w:divBdr>
        <w:top w:val="none" w:sz="0" w:space="0" w:color="auto"/>
        <w:left w:val="none" w:sz="0" w:space="0" w:color="auto"/>
        <w:bottom w:val="none" w:sz="0" w:space="0" w:color="auto"/>
        <w:right w:val="none" w:sz="0" w:space="0" w:color="auto"/>
      </w:divBdr>
    </w:div>
    <w:div w:id="1100877000">
      <w:bodyDiv w:val="1"/>
      <w:marLeft w:val="0"/>
      <w:marRight w:val="0"/>
      <w:marTop w:val="0"/>
      <w:marBottom w:val="0"/>
      <w:divBdr>
        <w:top w:val="none" w:sz="0" w:space="0" w:color="auto"/>
        <w:left w:val="none" w:sz="0" w:space="0" w:color="auto"/>
        <w:bottom w:val="none" w:sz="0" w:space="0" w:color="auto"/>
        <w:right w:val="none" w:sz="0" w:space="0" w:color="auto"/>
      </w:divBdr>
    </w:div>
    <w:div w:id="1104568265">
      <w:bodyDiv w:val="1"/>
      <w:marLeft w:val="0"/>
      <w:marRight w:val="0"/>
      <w:marTop w:val="0"/>
      <w:marBottom w:val="0"/>
      <w:divBdr>
        <w:top w:val="none" w:sz="0" w:space="0" w:color="auto"/>
        <w:left w:val="none" w:sz="0" w:space="0" w:color="auto"/>
        <w:bottom w:val="none" w:sz="0" w:space="0" w:color="auto"/>
        <w:right w:val="none" w:sz="0" w:space="0" w:color="auto"/>
      </w:divBdr>
    </w:div>
    <w:div w:id="1135484477">
      <w:bodyDiv w:val="1"/>
      <w:marLeft w:val="0"/>
      <w:marRight w:val="0"/>
      <w:marTop w:val="0"/>
      <w:marBottom w:val="0"/>
      <w:divBdr>
        <w:top w:val="none" w:sz="0" w:space="0" w:color="auto"/>
        <w:left w:val="none" w:sz="0" w:space="0" w:color="auto"/>
        <w:bottom w:val="none" w:sz="0" w:space="0" w:color="auto"/>
        <w:right w:val="none" w:sz="0" w:space="0" w:color="auto"/>
      </w:divBdr>
      <w:divsChild>
        <w:div w:id="73094941">
          <w:marLeft w:val="0"/>
          <w:marRight w:val="0"/>
          <w:marTop w:val="0"/>
          <w:marBottom w:val="300"/>
          <w:divBdr>
            <w:top w:val="none" w:sz="0" w:space="0" w:color="auto"/>
            <w:left w:val="none" w:sz="0" w:space="0" w:color="auto"/>
            <w:bottom w:val="none" w:sz="0" w:space="0" w:color="auto"/>
            <w:right w:val="none" w:sz="0" w:space="0" w:color="auto"/>
          </w:divBdr>
        </w:div>
        <w:div w:id="221605477">
          <w:marLeft w:val="0"/>
          <w:marRight w:val="0"/>
          <w:marTop w:val="0"/>
          <w:marBottom w:val="0"/>
          <w:divBdr>
            <w:top w:val="none" w:sz="0" w:space="0" w:color="auto"/>
            <w:left w:val="none" w:sz="0" w:space="0" w:color="auto"/>
            <w:bottom w:val="none" w:sz="0" w:space="0" w:color="auto"/>
            <w:right w:val="none" w:sz="0" w:space="0" w:color="auto"/>
          </w:divBdr>
        </w:div>
      </w:divsChild>
    </w:div>
    <w:div w:id="1141846482">
      <w:bodyDiv w:val="1"/>
      <w:marLeft w:val="0"/>
      <w:marRight w:val="0"/>
      <w:marTop w:val="0"/>
      <w:marBottom w:val="0"/>
      <w:divBdr>
        <w:top w:val="none" w:sz="0" w:space="0" w:color="auto"/>
        <w:left w:val="none" w:sz="0" w:space="0" w:color="auto"/>
        <w:bottom w:val="none" w:sz="0" w:space="0" w:color="auto"/>
        <w:right w:val="none" w:sz="0" w:space="0" w:color="auto"/>
      </w:divBdr>
    </w:div>
    <w:div w:id="1143618698">
      <w:bodyDiv w:val="1"/>
      <w:marLeft w:val="0"/>
      <w:marRight w:val="0"/>
      <w:marTop w:val="0"/>
      <w:marBottom w:val="0"/>
      <w:divBdr>
        <w:top w:val="none" w:sz="0" w:space="0" w:color="auto"/>
        <w:left w:val="none" w:sz="0" w:space="0" w:color="auto"/>
        <w:bottom w:val="none" w:sz="0" w:space="0" w:color="auto"/>
        <w:right w:val="none" w:sz="0" w:space="0" w:color="auto"/>
      </w:divBdr>
    </w:div>
    <w:div w:id="1152597104">
      <w:bodyDiv w:val="1"/>
      <w:marLeft w:val="0"/>
      <w:marRight w:val="0"/>
      <w:marTop w:val="0"/>
      <w:marBottom w:val="0"/>
      <w:divBdr>
        <w:top w:val="none" w:sz="0" w:space="0" w:color="auto"/>
        <w:left w:val="none" w:sz="0" w:space="0" w:color="auto"/>
        <w:bottom w:val="none" w:sz="0" w:space="0" w:color="auto"/>
        <w:right w:val="none" w:sz="0" w:space="0" w:color="auto"/>
      </w:divBdr>
    </w:div>
    <w:div w:id="1186677899">
      <w:bodyDiv w:val="1"/>
      <w:marLeft w:val="0"/>
      <w:marRight w:val="0"/>
      <w:marTop w:val="0"/>
      <w:marBottom w:val="0"/>
      <w:divBdr>
        <w:top w:val="none" w:sz="0" w:space="0" w:color="auto"/>
        <w:left w:val="none" w:sz="0" w:space="0" w:color="auto"/>
        <w:bottom w:val="none" w:sz="0" w:space="0" w:color="auto"/>
        <w:right w:val="none" w:sz="0" w:space="0" w:color="auto"/>
      </w:divBdr>
    </w:div>
    <w:div w:id="1187402466">
      <w:bodyDiv w:val="1"/>
      <w:marLeft w:val="0"/>
      <w:marRight w:val="0"/>
      <w:marTop w:val="0"/>
      <w:marBottom w:val="0"/>
      <w:divBdr>
        <w:top w:val="none" w:sz="0" w:space="0" w:color="auto"/>
        <w:left w:val="none" w:sz="0" w:space="0" w:color="auto"/>
        <w:bottom w:val="none" w:sz="0" w:space="0" w:color="auto"/>
        <w:right w:val="none" w:sz="0" w:space="0" w:color="auto"/>
      </w:divBdr>
    </w:div>
    <w:div w:id="1206716018">
      <w:bodyDiv w:val="1"/>
      <w:marLeft w:val="0"/>
      <w:marRight w:val="0"/>
      <w:marTop w:val="0"/>
      <w:marBottom w:val="0"/>
      <w:divBdr>
        <w:top w:val="none" w:sz="0" w:space="0" w:color="auto"/>
        <w:left w:val="none" w:sz="0" w:space="0" w:color="auto"/>
        <w:bottom w:val="none" w:sz="0" w:space="0" w:color="auto"/>
        <w:right w:val="none" w:sz="0" w:space="0" w:color="auto"/>
      </w:divBdr>
    </w:div>
    <w:div w:id="1209949842">
      <w:bodyDiv w:val="1"/>
      <w:marLeft w:val="0"/>
      <w:marRight w:val="0"/>
      <w:marTop w:val="0"/>
      <w:marBottom w:val="0"/>
      <w:divBdr>
        <w:top w:val="none" w:sz="0" w:space="0" w:color="auto"/>
        <w:left w:val="none" w:sz="0" w:space="0" w:color="auto"/>
        <w:bottom w:val="none" w:sz="0" w:space="0" w:color="auto"/>
        <w:right w:val="none" w:sz="0" w:space="0" w:color="auto"/>
      </w:divBdr>
      <w:divsChild>
        <w:div w:id="1326281929">
          <w:marLeft w:val="75"/>
          <w:marRight w:val="0"/>
          <w:marTop w:val="0"/>
          <w:marBottom w:val="0"/>
          <w:divBdr>
            <w:top w:val="single" w:sz="2" w:space="0" w:color="auto"/>
            <w:left w:val="single" w:sz="2" w:space="0" w:color="auto"/>
            <w:bottom w:val="single" w:sz="2" w:space="0" w:color="auto"/>
            <w:right w:val="single" w:sz="2" w:space="0" w:color="auto"/>
          </w:divBdr>
        </w:div>
        <w:div w:id="1922173457">
          <w:marLeft w:val="75"/>
          <w:marRight w:val="0"/>
          <w:marTop w:val="0"/>
          <w:marBottom w:val="0"/>
          <w:divBdr>
            <w:top w:val="single" w:sz="2" w:space="0" w:color="auto"/>
            <w:left w:val="single" w:sz="2" w:space="0" w:color="auto"/>
            <w:bottom w:val="single" w:sz="2" w:space="0" w:color="auto"/>
            <w:right w:val="single" w:sz="2" w:space="0" w:color="auto"/>
          </w:divBdr>
        </w:div>
      </w:divsChild>
    </w:div>
    <w:div w:id="1217543666">
      <w:bodyDiv w:val="1"/>
      <w:marLeft w:val="0"/>
      <w:marRight w:val="0"/>
      <w:marTop w:val="0"/>
      <w:marBottom w:val="0"/>
      <w:divBdr>
        <w:top w:val="none" w:sz="0" w:space="0" w:color="auto"/>
        <w:left w:val="none" w:sz="0" w:space="0" w:color="auto"/>
        <w:bottom w:val="none" w:sz="0" w:space="0" w:color="auto"/>
        <w:right w:val="none" w:sz="0" w:space="0" w:color="auto"/>
      </w:divBdr>
    </w:div>
    <w:div w:id="1236089961">
      <w:bodyDiv w:val="1"/>
      <w:marLeft w:val="0"/>
      <w:marRight w:val="0"/>
      <w:marTop w:val="0"/>
      <w:marBottom w:val="0"/>
      <w:divBdr>
        <w:top w:val="none" w:sz="0" w:space="0" w:color="auto"/>
        <w:left w:val="none" w:sz="0" w:space="0" w:color="auto"/>
        <w:bottom w:val="none" w:sz="0" w:space="0" w:color="auto"/>
        <w:right w:val="none" w:sz="0" w:space="0" w:color="auto"/>
      </w:divBdr>
    </w:div>
    <w:div w:id="1282112255">
      <w:bodyDiv w:val="1"/>
      <w:marLeft w:val="0"/>
      <w:marRight w:val="0"/>
      <w:marTop w:val="0"/>
      <w:marBottom w:val="0"/>
      <w:divBdr>
        <w:top w:val="none" w:sz="0" w:space="0" w:color="auto"/>
        <w:left w:val="none" w:sz="0" w:space="0" w:color="auto"/>
        <w:bottom w:val="none" w:sz="0" w:space="0" w:color="auto"/>
        <w:right w:val="none" w:sz="0" w:space="0" w:color="auto"/>
      </w:divBdr>
    </w:div>
    <w:div w:id="1285967148">
      <w:bodyDiv w:val="1"/>
      <w:marLeft w:val="0"/>
      <w:marRight w:val="0"/>
      <w:marTop w:val="0"/>
      <w:marBottom w:val="0"/>
      <w:divBdr>
        <w:top w:val="none" w:sz="0" w:space="0" w:color="auto"/>
        <w:left w:val="none" w:sz="0" w:space="0" w:color="auto"/>
        <w:bottom w:val="none" w:sz="0" w:space="0" w:color="auto"/>
        <w:right w:val="none" w:sz="0" w:space="0" w:color="auto"/>
      </w:divBdr>
    </w:div>
    <w:div w:id="1295601659">
      <w:bodyDiv w:val="1"/>
      <w:marLeft w:val="0"/>
      <w:marRight w:val="0"/>
      <w:marTop w:val="0"/>
      <w:marBottom w:val="0"/>
      <w:divBdr>
        <w:top w:val="none" w:sz="0" w:space="0" w:color="auto"/>
        <w:left w:val="none" w:sz="0" w:space="0" w:color="auto"/>
        <w:bottom w:val="none" w:sz="0" w:space="0" w:color="auto"/>
        <w:right w:val="none" w:sz="0" w:space="0" w:color="auto"/>
      </w:divBdr>
    </w:div>
    <w:div w:id="1310788255">
      <w:bodyDiv w:val="1"/>
      <w:marLeft w:val="0"/>
      <w:marRight w:val="0"/>
      <w:marTop w:val="0"/>
      <w:marBottom w:val="0"/>
      <w:divBdr>
        <w:top w:val="none" w:sz="0" w:space="0" w:color="auto"/>
        <w:left w:val="none" w:sz="0" w:space="0" w:color="auto"/>
        <w:bottom w:val="none" w:sz="0" w:space="0" w:color="auto"/>
        <w:right w:val="none" w:sz="0" w:space="0" w:color="auto"/>
      </w:divBdr>
    </w:div>
    <w:div w:id="1313947312">
      <w:bodyDiv w:val="1"/>
      <w:marLeft w:val="0"/>
      <w:marRight w:val="0"/>
      <w:marTop w:val="0"/>
      <w:marBottom w:val="0"/>
      <w:divBdr>
        <w:top w:val="none" w:sz="0" w:space="0" w:color="auto"/>
        <w:left w:val="none" w:sz="0" w:space="0" w:color="auto"/>
        <w:bottom w:val="none" w:sz="0" w:space="0" w:color="auto"/>
        <w:right w:val="none" w:sz="0" w:space="0" w:color="auto"/>
      </w:divBdr>
    </w:div>
    <w:div w:id="1316642111">
      <w:bodyDiv w:val="1"/>
      <w:marLeft w:val="0"/>
      <w:marRight w:val="0"/>
      <w:marTop w:val="0"/>
      <w:marBottom w:val="0"/>
      <w:divBdr>
        <w:top w:val="none" w:sz="0" w:space="0" w:color="auto"/>
        <w:left w:val="none" w:sz="0" w:space="0" w:color="auto"/>
        <w:bottom w:val="none" w:sz="0" w:space="0" w:color="auto"/>
        <w:right w:val="none" w:sz="0" w:space="0" w:color="auto"/>
      </w:divBdr>
    </w:div>
    <w:div w:id="1325015608">
      <w:bodyDiv w:val="1"/>
      <w:marLeft w:val="0"/>
      <w:marRight w:val="0"/>
      <w:marTop w:val="0"/>
      <w:marBottom w:val="0"/>
      <w:divBdr>
        <w:top w:val="none" w:sz="0" w:space="0" w:color="auto"/>
        <w:left w:val="none" w:sz="0" w:space="0" w:color="auto"/>
        <w:bottom w:val="none" w:sz="0" w:space="0" w:color="auto"/>
        <w:right w:val="none" w:sz="0" w:space="0" w:color="auto"/>
      </w:divBdr>
    </w:div>
    <w:div w:id="1366518257">
      <w:bodyDiv w:val="1"/>
      <w:marLeft w:val="0"/>
      <w:marRight w:val="0"/>
      <w:marTop w:val="0"/>
      <w:marBottom w:val="0"/>
      <w:divBdr>
        <w:top w:val="none" w:sz="0" w:space="0" w:color="auto"/>
        <w:left w:val="none" w:sz="0" w:space="0" w:color="auto"/>
        <w:bottom w:val="none" w:sz="0" w:space="0" w:color="auto"/>
        <w:right w:val="none" w:sz="0" w:space="0" w:color="auto"/>
      </w:divBdr>
    </w:div>
    <w:div w:id="1404334886">
      <w:bodyDiv w:val="1"/>
      <w:marLeft w:val="0"/>
      <w:marRight w:val="0"/>
      <w:marTop w:val="0"/>
      <w:marBottom w:val="0"/>
      <w:divBdr>
        <w:top w:val="none" w:sz="0" w:space="0" w:color="auto"/>
        <w:left w:val="none" w:sz="0" w:space="0" w:color="auto"/>
        <w:bottom w:val="none" w:sz="0" w:space="0" w:color="auto"/>
        <w:right w:val="none" w:sz="0" w:space="0" w:color="auto"/>
      </w:divBdr>
    </w:div>
    <w:div w:id="1414473396">
      <w:bodyDiv w:val="1"/>
      <w:marLeft w:val="0"/>
      <w:marRight w:val="0"/>
      <w:marTop w:val="0"/>
      <w:marBottom w:val="0"/>
      <w:divBdr>
        <w:top w:val="none" w:sz="0" w:space="0" w:color="auto"/>
        <w:left w:val="none" w:sz="0" w:space="0" w:color="auto"/>
        <w:bottom w:val="none" w:sz="0" w:space="0" w:color="auto"/>
        <w:right w:val="none" w:sz="0" w:space="0" w:color="auto"/>
      </w:divBdr>
    </w:div>
    <w:div w:id="1427648696">
      <w:bodyDiv w:val="1"/>
      <w:marLeft w:val="0"/>
      <w:marRight w:val="0"/>
      <w:marTop w:val="0"/>
      <w:marBottom w:val="0"/>
      <w:divBdr>
        <w:top w:val="none" w:sz="0" w:space="0" w:color="auto"/>
        <w:left w:val="none" w:sz="0" w:space="0" w:color="auto"/>
        <w:bottom w:val="none" w:sz="0" w:space="0" w:color="auto"/>
        <w:right w:val="none" w:sz="0" w:space="0" w:color="auto"/>
      </w:divBdr>
    </w:div>
    <w:div w:id="1434125865">
      <w:bodyDiv w:val="1"/>
      <w:marLeft w:val="0"/>
      <w:marRight w:val="0"/>
      <w:marTop w:val="0"/>
      <w:marBottom w:val="0"/>
      <w:divBdr>
        <w:top w:val="none" w:sz="0" w:space="0" w:color="auto"/>
        <w:left w:val="none" w:sz="0" w:space="0" w:color="auto"/>
        <w:bottom w:val="none" w:sz="0" w:space="0" w:color="auto"/>
        <w:right w:val="none" w:sz="0" w:space="0" w:color="auto"/>
      </w:divBdr>
    </w:div>
    <w:div w:id="1440375266">
      <w:bodyDiv w:val="1"/>
      <w:marLeft w:val="0"/>
      <w:marRight w:val="0"/>
      <w:marTop w:val="0"/>
      <w:marBottom w:val="0"/>
      <w:divBdr>
        <w:top w:val="none" w:sz="0" w:space="0" w:color="auto"/>
        <w:left w:val="none" w:sz="0" w:space="0" w:color="auto"/>
        <w:bottom w:val="none" w:sz="0" w:space="0" w:color="auto"/>
        <w:right w:val="none" w:sz="0" w:space="0" w:color="auto"/>
      </w:divBdr>
    </w:div>
    <w:div w:id="1458722897">
      <w:bodyDiv w:val="1"/>
      <w:marLeft w:val="0"/>
      <w:marRight w:val="0"/>
      <w:marTop w:val="0"/>
      <w:marBottom w:val="0"/>
      <w:divBdr>
        <w:top w:val="none" w:sz="0" w:space="0" w:color="auto"/>
        <w:left w:val="none" w:sz="0" w:space="0" w:color="auto"/>
        <w:bottom w:val="none" w:sz="0" w:space="0" w:color="auto"/>
        <w:right w:val="none" w:sz="0" w:space="0" w:color="auto"/>
      </w:divBdr>
      <w:divsChild>
        <w:div w:id="170265830">
          <w:marLeft w:val="0"/>
          <w:marRight w:val="0"/>
          <w:marTop w:val="0"/>
          <w:marBottom w:val="0"/>
          <w:divBdr>
            <w:top w:val="none" w:sz="0" w:space="0" w:color="auto"/>
            <w:left w:val="none" w:sz="0" w:space="0" w:color="auto"/>
            <w:bottom w:val="none" w:sz="0" w:space="0" w:color="auto"/>
            <w:right w:val="none" w:sz="0" w:space="0" w:color="auto"/>
          </w:divBdr>
        </w:div>
      </w:divsChild>
    </w:div>
    <w:div w:id="1469081622">
      <w:bodyDiv w:val="1"/>
      <w:marLeft w:val="0"/>
      <w:marRight w:val="0"/>
      <w:marTop w:val="0"/>
      <w:marBottom w:val="0"/>
      <w:divBdr>
        <w:top w:val="none" w:sz="0" w:space="0" w:color="auto"/>
        <w:left w:val="none" w:sz="0" w:space="0" w:color="auto"/>
        <w:bottom w:val="none" w:sz="0" w:space="0" w:color="auto"/>
        <w:right w:val="none" w:sz="0" w:space="0" w:color="auto"/>
      </w:divBdr>
    </w:div>
    <w:div w:id="1517500067">
      <w:bodyDiv w:val="1"/>
      <w:marLeft w:val="0"/>
      <w:marRight w:val="0"/>
      <w:marTop w:val="0"/>
      <w:marBottom w:val="0"/>
      <w:divBdr>
        <w:top w:val="none" w:sz="0" w:space="0" w:color="auto"/>
        <w:left w:val="none" w:sz="0" w:space="0" w:color="auto"/>
        <w:bottom w:val="none" w:sz="0" w:space="0" w:color="auto"/>
        <w:right w:val="none" w:sz="0" w:space="0" w:color="auto"/>
      </w:divBdr>
    </w:div>
    <w:div w:id="1570265748">
      <w:bodyDiv w:val="1"/>
      <w:marLeft w:val="0"/>
      <w:marRight w:val="0"/>
      <w:marTop w:val="0"/>
      <w:marBottom w:val="0"/>
      <w:divBdr>
        <w:top w:val="none" w:sz="0" w:space="0" w:color="auto"/>
        <w:left w:val="none" w:sz="0" w:space="0" w:color="auto"/>
        <w:bottom w:val="none" w:sz="0" w:space="0" w:color="auto"/>
        <w:right w:val="none" w:sz="0" w:space="0" w:color="auto"/>
      </w:divBdr>
    </w:div>
    <w:div w:id="1573470068">
      <w:bodyDiv w:val="1"/>
      <w:marLeft w:val="0"/>
      <w:marRight w:val="0"/>
      <w:marTop w:val="0"/>
      <w:marBottom w:val="0"/>
      <w:divBdr>
        <w:top w:val="none" w:sz="0" w:space="0" w:color="auto"/>
        <w:left w:val="none" w:sz="0" w:space="0" w:color="auto"/>
        <w:bottom w:val="none" w:sz="0" w:space="0" w:color="auto"/>
        <w:right w:val="none" w:sz="0" w:space="0" w:color="auto"/>
      </w:divBdr>
    </w:div>
    <w:div w:id="1586190052">
      <w:bodyDiv w:val="1"/>
      <w:marLeft w:val="0"/>
      <w:marRight w:val="0"/>
      <w:marTop w:val="0"/>
      <w:marBottom w:val="0"/>
      <w:divBdr>
        <w:top w:val="none" w:sz="0" w:space="0" w:color="auto"/>
        <w:left w:val="none" w:sz="0" w:space="0" w:color="auto"/>
        <w:bottom w:val="none" w:sz="0" w:space="0" w:color="auto"/>
        <w:right w:val="none" w:sz="0" w:space="0" w:color="auto"/>
      </w:divBdr>
    </w:div>
    <w:div w:id="1587961552">
      <w:bodyDiv w:val="1"/>
      <w:marLeft w:val="0"/>
      <w:marRight w:val="0"/>
      <w:marTop w:val="0"/>
      <w:marBottom w:val="0"/>
      <w:divBdr>
        <w:top w:val="none" w:sz="0" w:space="0" w:color="auto"/>
        <w:left w:val="none" w:sz="0" w:space="0" w:color="auto"/>
        <w:bottom w:val="none" w:sz="0" w:space="0" w:color="auto"/>
        <w:right w:val="none" w:sz="0" w:space="0" w:color="auto"/>
      </w:divBdr>
    </w:div>
    <w:div w:id="1593775817">
      <w:bodyDiv w:val="1"/>
      <w:marLeft w:val="0"/>
      <w:marRight w:val="0"/>
      <w:marTop w:val="0"/>
      <w:marBottom w:val="0"/>
      <w:divBdr>
        <w:top w:val="none" w:sz="0" w:space="0" w:color="auto"/>
        <w:left w:val="none" w:sz="0" w:space="0" w:color="auto"/>
        <w:bottom w:val="none" w:sz="0" w:space="0" w:color="auto"/>
        <w:right w:val="none" w:sz="0" w:space="0" w:color="auto"/>
      </w:divBdr>
    </w:div>
    <w:div w:id="1603143582">
      <w:bodyDiv w:val="1"/>
      <w:marLeft w:val="0"/>
      <w:marRight w:val="0"/>
      <w:marTop w:val="0"/>
      <w:marBottom w:val="0"/>
      <w:divBdr>
        <w:top w:val="none" w:sz="0" w:space="0" w:color="auto"/>
        <w:left w:val="none" w:sz="0" w:space="0" w:color="auto"/>
        <w:bottom w:val="none" w:sz="0" w:space="0" w:color="auto"/>
        <w:right w:val="none" w:sz="0" w:space="0" w:color="auto"/>
      </w:divBdr>
    </w:div>
    <w:div w:id="1622303617">
      <w:bodyDiv w:val="1"/>
      <w:marLeft w:val="0"/>
      <w:marRight w:val="0"/>
      <w:marTop w:val="0"/>
      <w:marBottom w:val="0"/>
      <w:divBdr>
        <w:top w:val="none" w:sz="0" w:space="0" w:color="auto"/>
        <w:left w:val="none" w:sz="0" w:space="0" w:color="auto"/>
        <w:bottom w:val="none" w:sz="0" w:space="0" w:color="auto"/>
        <w:right w:val="none" w:sz="0" w:space="0" w:color="auto"/>
      </w:divBdr>
    </w:div>
    <w:div w:id="1658999627">
      <w:bodyDiv w:val="1"/>
      <w:marLeft w:val="0"/>
      <w:marRight w:val="0"/>
      <w:marTop w:val="0"/>
      <w:marBottom w:val="0"/>
      <w:divBdr>
        <w:top w:val="none" w:sz="0" w:space="0" w:color="auto"/>
        <w:left w:val="none" w:sz="0" w:space="0" w:color="auto"/>
        <w:bottom w:val="none" w:sz="0" w:space="0" w:color="auto"/>
        <w:right w:val="none" w:sz="0" w:space="0" w:color="auto"/>
      </w:divBdr>
    </w:div>
    <w:div w:id="1663123818">
      <w:bodyDiv w:val="1"/>
      <w:marLeft w:val="0"/>
      <w:marRight w:val="0"/>
      <w:marTop w:val="0"/>
      <w:marBottom w:val="0"/>
      <w:divBdr>
        <w:top w:val="none" w:sz="0" w:space="0" w:color="auto"/>
        <w:left w:val="none" w:sz="0" w:space="0" w:color="auto"/>
        <w:bottom w:val="none" w:sz="0" w:space="0" w:color="auto"/>
        <w:right w:val="none" w:sz="0" w:space="0" w:color="auto"/>
      </w:divBdr>
    </w:div>
    <w:div w:id="1695233209">
      <w:bodyDiv w:val="1"/>
      <w:marLeft w:val="0"/>
      <w:marRight w:val="0"/>
      <w:marTop w:val="0"/>
      <w:marBottom w:val="0"/>
      <w:divBdr>
        <w:top w:val="none" w:sz="0" w:space="0" w:color="auto"/>
        <w:left w:val="none" w:sz="0" w:space="0" w:color="auto"/>
        <w:bottom w:val="none" w:sz="0" w:space="0" w:color="auto"/>
        <w:right w:val="none" w:sz="0" w:space="0" w:color="auto"/>
      </w:divBdr>
    </w:div>
    <w:div w:id="1706558093">
      <w:bodyDiv w:val="1"/>
      <w:marLeft w:val="0"/>
      <w:marRight w:val="0"/>
      <w:marTop w:val="0"/>
      <w:marBottom w:val="0"/>
      <w:divBdr>
        <w:top w:val="none" w:sz="0" w:space="0" w:color="auto"/>
        <w:left w:val="none" w:sz="0" w:space="0" w:color="auto"/>
        <w:bottom w:val="none" w:sz="0" w:space="0" w:color="auto"/>
        <w:right w:val="none" w:sz="0" w:space="0" w:color="auto"/>
      </w:divBdr>
    </w:div>
    <w:div w:id="1740327478">
      <w:bodyDiv w:val="1"/>
      <w:marLeft w:val="0"/>
      <w:marRight w:val="0"/>
      <w:marTop w:val="0"/>
      <w:marBottom w:val="0"/>
      <w:divBdr>
        <w:top w:val="none" w:sz="0" w:space="0" w:color="auto"/>
        <w:left w:val="none" w:sz="0" w:space="0" w:color="auto"/>
        <w:bottom w:val="none" w:sz="0" w:space="0" w:color="auto"/>
        <w:right w:val="none" w:sz="0" w:space="0" w:color="auto"/>
      </w:divBdr>
    </w:div>
    <w:div w:id="1793133701">
      <w:bodyDiv w:val="1"/>
      <w:marLeft w:val="0"/>
      <w:marRight w:val="0"/>
      <w:marTop w:val="0"/>
      <w:marBottom w:val="0"/>
      <w:divBdr>
        <w:top w:val="none" w:sz="0" w:space="0" w:color="auto"/>
        <w:left w:val="none" w:sz="0" w:space="0" w:color="auto"/>
        <w:bottom w:val="none" w:sz="0" w:space="0" w:color="auto"/>
        <w:right w:val="none" w:sz="0" w:space="0" w:color="auto"/>
      </w:divBdr>
    </w:div>
    <w:div w:id="1891921776">
      <w:bodyDiv w:val="1"/>
      <w:marLeft w:val="0"/>
      <w:marRight w:val="0"/>
      <w:marTop w:val="0"/>
      <w:marBottom w:val="0"/>
      <w:divBdr>
        <w:top w:val="none" w:sz="0" w:space="0" w:color="auto"/>
        <w:left w:val="none" w:sz="0" w:space="0" w:color="auto"/>
        <w:bottom w:val="none" w:sz="0" w:space="0" w:color="auto"/>
        <w:right w:val="none" w:sz="0" w:space="0" w:color="auto"/>
      </w:divBdr>
    </w:div>
    <w:div w:id="1905604253">
      <w:bodyDiv w:val="1"/>
      <w:marLeft w:val="0"/>
      <w:marRight w:val="0"/>
      <w:marTop w:val="0"/>
      <w:marBottom w:val="0"/>
      <w:divBdr>
        <w:top w:val="none" w:sz="0" w:space="0" w:color="auto"/>
        <w:left w:val="none" w:sz="0" w:space="0" w:color="auto"/>
        <w:bottom w:val="none" w:sz="0" w:space="0" w:color="auto"/>
        <w:right w:val="none" w:sz="0" w:space="0" w:color="auto"/>
      </w:divBdr>
    </w:div>
    <w:div w:id="1908681933">
      <w:bodyDiv w:val="1"/>
      <w:marLeft w:val="0"/>
      <w:marRight w:val="0"/>
      <w:marTop w:val="0"/>
      <w:marBottom w:val="0"/>
      <w:divBdr>
        <w:top w:val="none" w:sz="0" w:space="0" w:color="auto"/>
        <w:left w:val="none" w:sz="0" w:space="0" w:color="auto"/>
        <w:bottom w:val="none" w:sz="0" w:space="0" w:color="auto"/>
        <w:right w:val="none" w:sz="0" w:space="0" w:color="auto"/>
      </w:divBdr>
    </w:div>
    <w:div w:id="1966621585">
      <w:bodyDiv w:val="1"/>
      <w:marLeft w:val="0"/>
      <w:marRight w:val="0"/>
      <w:marTop w:val="0"/>
      <w:marBottom w:val="0"/>
      <w:divBdr>
        <w:top w:val="none" w:sz="0" w:space="0" w:color="auto"/>
        <w:left w:val="none" w:sz="0" w:space="0" w:color="auto"/>
        <w:bottom w:val="none" w:sz="0" w:space="0" w:color="auto"/>
        <w:right w:val="none" w:sz="0" w:space="0" w:color="auto"/>
      </w:divBdr>
    </w:div>
    <w:div w:id="1970938372">
      <w:bodyDiv w:val="1"/>
      <w:marLeft w:val="0"/>
      <w:marRight w:val="0"/>
      <w:marTop w:val="0"/>
      <w:marBottom w:val="0"/>
      <w:divBdr>
        <w:top w:val="none" w:sz="0" w:space="0" w:color="auto"/>
        <w:left w:val="none" w:sz="0" w:space="0" w:color="auto"/>
        <w:bottom w:val="none" w:sz="0" w:space="0" w:color="auto"/>
        <w:right w:val="none" w:sz="0" w:space="0" w:color="auto"/>
      </w:divBdr>
    </w:div>
    <w:div w:id="1982416873">
      <w:bodyDiv w:val="1"/>
      <w:marLeft w:val="0"/>
      <w:marRight w:val="0"/>
      <w:marTop w:val="0"/>
      <w:marBottom w:val="0"/>
      <w:divBdr>
        <w:top w:val="none" w:sz="0" w:space="0" w:color="auto"/>
        <w:left w:val="none" w:sz="0" w:space="0" w:color="auto"/>
        <w:bottom w:val="none" w:sz="0" w:space="0" w:color="auto"/>
        <w:right w:val="none" w:sz="0" w:space="0" w:color="auto"/>
      </w:divBdr>
    </w:div>
    <w:div w:id="1983004053">
      <w:bodyDiv w:val="1"/>
      <w:marLeft w:val="0"/>
      <w:marRight w:val="0"/>
      <w:marTop w:val="0"/>
      <w:marBottom w:val="0"/>
      <w:divBdr>
        <w:top w:val="none" w:sz="0" w:space="0" w:color="auto"/>
        <w:left w:val="none" w:sz="0" w:space="0" w:color="auto"/>
        <w:bottom w:val="none" w:sz="0" w:space="0" w:color="auto"/>
        <w:right w:val="none" w:sz="0" w:space="0" w:color="auto"/>
      </w:divBdr>
    </w:div>
    <w:div w:id="2038891992">
      <w:bodyDiv w:val="1"/>
      <w:marLeft w:val="0"/>
      <w:marRight w:val="0"/>
      <w:marTop w:val="0"/>
      <w:marBottom w:val="0"/>
      <w:divBdr>
        <w:top w:val="none" w:sz="0" w:space="0" w:color="auto"/>
        <w:left w:val="none" w:sz="0" w:space="0" w:color="auto"/>
        <w:bottom w:val="none" w:sz="0" w:space="0" w:color="auto"/>
        <w:right w:val="none" w:sz="0" w:space="0" w:color="auto"/>
      </w:divBdr>
    </w:div>
    <w:div w:id="2049376434">
      <w:bodyDiv w:val="1"/>
      <w:marLeft w:val="0"/>
      <w:marRight w:val="0"/>
      <w:marTop w:val="0"/>
      <w:marBottom w:val="0"/>
      <w:divBdr>
        <w:top w:val="none" w:sz="0" w:space="0" w:color="auto"/>
        <w:left w:val="none" w:sz="0" w:space="0" w:color="auto"/>
        <w:bottom w:val="none" w:sz="0" w:space="0" w:color="auto"/>
        <w:right w:val="none" w:sz="0" w:space="0" w:color="auto"/>
      </w:divBdr>
    </w:div>
    <w:div w:id="2088183551">
      <w:bodyDiv w:val="1"/>
      <w:marLeft w:val="0"/>
      <w:marRight w:val="0"/>
      <w:marTop w:val="0"/>
      <w:marBottom w:val="0"/>
      <w:divBdr>
        <w:top w:val="none" w:sz="0" w:space="0" w:color="auto"/>
        <w:left w:val="none" w:sz="0" w:space="0" w:color="auto"/>
        <w:bottom w:val="none" w:sz="0" w:space="0" w:color="auto"/>
        <w:right w:val="none" w:sz="0" w:space="0" w:color="auto"/>
      </w:divBdr>
    </w:div>
    <w:div w:id="2096047349">
      <w:bodyDiv w:val="1"/>
      <w:marLeft w:val="0"/>
      <w:marRight w:val="0"/>
      <w:marTop w:val="0"/>
      <w:marBottom w:val="0"/>
      <w:divBdr>
        <w:top w:val="none" w:sz="0" w:space="0" w:color="auto"/>
        <w:left w:val="none" w:sz="0" w:space="0" w:color="auto"/>
        <w:bottom w:val="none" w:sz="0" w:space="0" w:color="auto"/>
        <w:right w:val="none" w:sz="0" w:space="0" w:color="auto"/>
      </w:divBdr>
    </w:div>
    <w:div w:id="2100060505">
      <w:bodyDiv w:val="1"/>
      <w:marLeft w:val="0"/>
      <w:marRight w:val="0"/>
      <w:marTop w:val="0"/>
      <w:marBottom w:val="0"/>
      <w:divBdr>
        <w:top w:val="none" w:sz="0" w:space="0" w:color="auto"/>
        <w:left w:val="none" w:sz="0" w:space="0" w:color="auto"/>
        <w:bottom w:val="none" w:sz="0" w:space="0" w:color="auto"/>
        <w:right w:val="none" w:sz="0" w:space="0" w:color="auto"/>
      </w:divBdr>
    </w:div>
    <w:div w:id="2121758969">
      <w:bodyDiv w:val="1"/>
      <w:marLeft w:val="0"/>
      <w:marRight w:val="0"/>
      <w:marTop w:val="0"/>
      <w:marBottom w:val="0"/>
      <w:divBdr>
        <w:top w:val="none" w:sz="0" w:space="0" w:color="auto"/>
        <w:left w:val="none" w:sz="0" w:space="0" w:color="auto"/>
        <w:bottom w:val="none" w:sz="0" w:space="0" w:color="auto"/>
        <w:right w:val="none" w:sz="0" w:space="0" w:color="auto"/>
      </w:divBdr>
    </w:div>
    <w:div w:id="2131780701">
      <w:bodyDiv w:val="1"/>
      <w:marLeft w:val="0"/>
      <w:marRight w:val="0"/>
      <w:marTop w:val="0"/>
      <w:marBottom w:val="0"/>
      <w:divBdr>
        <w:top w:val="none" w:sz="0" w:space="0" w:color="auto"/>
        <w:left w:val="none" w:sz="0" w:space="0" w:color="auto"/>
        <w:bottom w:val="none" w:sz="0" w:space="0" w:color="auto"/>
        <w:right w:val="none" w:sz="0" w:space="0" w:color="auto"/>
      </w:divBdr>
    </w:div>
    <w:div w:id="2145853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MgvPSvrix8E" TargetMode="External"/><Relationship Id="rId18"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yperlink" Target="https://youtu.be/vfiShYQoXhY?t=14" TargetMode="External"/><Relationship Id="rId2" Type="http://schemas.openxmlformats.org/officeDocument/2006/relationships/customXml" Target="../customXml/item2.xml"/><Relationship Id="rId16" Type="http://schemas.openxmlformats.org/officeDocument/2006/relationships/hyperlink" Target="https://www.youtube.com/watch?v=v8kFd37_Fv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youtu.be/5pMhUfuYhqE?t=12"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s://www.youtube.com/watch?v=zNjY12fVzVM" TargetMode="External"/><Relationship Id="rId22" Type="http://schemas.openxmlformats.org/officeDocument/2006/relationships/footer" Target="footer3.xml"/><Relationship Id="rId43"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q8ecOipVj3oO0ncRhWzhC546hA==">AMUW2mXm5x/l6b4hnXTaBUOQPPBR4GANSDtgsnA1NFfoN4xpUoSS1ecDkGEzVJnCt1OJEf7w5TGL6cAyrsZtOyqzH4r9plLbvQazE9pb47g5VZGZvLj81NFN3c0l06B4JKccdROBhF2Hid1NZ0sTfGC9SOCtjey46A==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E132FD-77E1-448A-807F-9C087E8A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1519</Words>
  <Characters>8355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CHEVALIER</dc:creator>
  <cp:keywords/>
  <dc:description/>
  <cp:lastModifiedBy>Thierry VANHOLDERBEKE</cp:lastModifiedBy>
  <cp:revision>4</cp:revision>
  <cp:lastPrinted>2024-05-15T14:41:00Z</cp:lastPrinted>
  <dcterms:created xsi:type="dcterms:W3CDTF">2024-05-16T08:21:00Z</dcterms:created>
  <dcterms:modified xsi:type="dcterms:W3CDTF">2024-05-16T09:51:00Z</dcterms:modified>
</cp:coreProperties>
</file>